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2C63" w14:textId="03486F11" w:rsidR="001007F7" w:rsidRDefault="001007F7" w:rsidP="00E03303">
      <w:pPr>
        <w:pStyle w:val="BackgroundPlaceholder"/>
        <w:spacing w:after="120"/>
      </w:pPr>
    </w:p>
    <w:tbl>
      <w:tblPr>
        <w:tblW w:w="10141" w:type="dxa"/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5070"/>
        <w:gridCol w:w="5071"/>
      </w:tblGrid>
      <w:tr w:rsidR="00AC319B" w:rsidRPr="00184799" w14:paraId="6F454FDA" w14:textId="77777777" w:rsidTr="00E03303">
        <w:tc>
          <w:tcPr>
            <w:tcW w:w="10141" w:type="dxa"/>
            <w:gridSpan w:val="2"/>
          </w:tcPr>
          <w:p w14:paraId="12C373FC" w14:textId="01966478" w:rsidR="00AC319B" w:rsidRPr="00E34151" w:rsidRDefault="00CE0672" w:rsidP="00E03303">
            <w:pPr>
              <w:pStyle w:val="Title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Referat</w:t>
            </w:r>
            <w:proofErr w:type="spellEnd"/>
          </w:p>
        </w:tc>
      </w:tr>
      <w:tr w:rsidR="00AC319B" w:rsidRPr="00184799" w14:paraId="3BED1F90" w14:textId="77777777" w:rsidTr="00E03303">
        <w:tc>
          <w:tcPr>
            <w:tcW w:w="10141" w:type="dxa"/>
            <w:gridSpan w:val="2"/>
          </w:tcPr>
          <w:p w14:paraId="51155F12" w14:textId="7EB22653" w:rsidR="00AC319B" w:rsidRPr="00184799" w:rsidRDefault="00CE0672" w:rsidP="00E03303">
            <w:pPr>
              <w:pStyle w:val="Subtitle"/>
            </w:pPr>
            <w:proofErr w:type="spellStart"/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Styremøde</w:t>
            </w:r>
            <w:proofErr w:type="spellEnd"/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</w:t>
            </w:r>
            <w:proofErr w:type="spellEnd"/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Grundejerforeningen Norsvej</w:t>
            </w:r>
            <w:r w:rsidR="00AC319B">
              <w:t xml:space="preserve"> </w:t>
            </w:r>
          </w:p>
        </w:tc>
      </w:tr>
      <w:tr w:rsidR="00AC319B" w:rsidRPr="00184799" w14:paraId="3728FC4B" w14:textId="77777777" w:rsidTr="00E03303">
        <w:trPr>
          <w:trHeight w:val="720"/>
        </w:trPr>
        <w:tc>
          <w:tcPr>
            <w:tcW w:w="5070" w:type="dxa"/>
            <w:tcBorders>
              <w:bottom w:val="single" w:sz="4" w:space="0" w:color="887A5F" w:themeColor="accent6"/>
            </w:tcBorders>
            <w:noWrap/>
            <w:vAlign w:val="center"/>
          </w:tcPr>
          <w:p w14:paraId="12E0B1FB" w14:textId="2913EED9" w:rsidR="00AC319B" w:rsidRPr="00C021A3" w:rsidRDefault="00CE0672" w:rsidP="00E03303">
            <w:pPr>
              <w:pStyle w:val="Heading1"/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Dato</w:t>
            </w:r>
            <w:r w:rsidR="00AC319B">
              <w:t xml:space="preserve"> </w:t>
            </w:r>
          </w:p>
        </w:tc>
        <w:tc>
          <w:tcPr>
            <w:tcW w:w="5071" w:type="dxa"/>
            <w:tcBorders>
              <w:bottom w:val="single" w:sz="4" w:space="0" w:color="887A5F" w:themeColor="accent6"/>
            </w:tcBorders>
            <w:noWrap/>
            <w:vAlign w:val="center"/>
          </w:tcPr>
          <w:p w14:paraId="5118956B" w14:textId="29F2BDA8" w:rsidR="00AC319B" w:rsidRPr="007F3739" w:rsidRDefault="00CE0672" w:rsidP="00E03303">
            <w:pPr>
              <w:rPr>
                <w:szCs w:val="20"/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 Maj 2023</w:t>
            </w:r>
            <w:r w:rsidR="00AC319B">
              <w:t xml:space="preserve"> </w:t>
            </w:r>
          </w:p>
        </w:tc>
      </w:tr>
      <w:tr w:rsidR="00AC319B" w:rsidRPr="00184799" w14:paraId="455F7A15" w14:textId="77777777" w:rsidTr="00E03303">
        <w:trPr>
          <w:trHeight w:val="720"/>
        </w:trPr>
        <w:tc>
          <w:tcPr>
            <w:tcW w:w="507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3A639B98" w14:textId="474C3A93" w:rsidR="00AC319B" w:rsidRPr="00C021A3" w:rsidRDefault="00AC319B" w:rsidP="00E03303">
            <w:pPr>
              <w:pStyle w:val="Heading1"/>
            </w:pPr>
          </w:p>
        </w:tc>
        <w:tc>
          <w:tcPr>
            <w:tcW w:w="5071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1A54E199" w14:textId="0FA9E7EA" w:rsidR="00AC319B" w:rsidRPr="007F3739" w:rsidRDefault="00AC319B" w:rsidP="00E03303">
            <w:pPr>
              <w:rPr>
                <w:szCs w:val="20"/>
              </w:rPr>
            </w:pPr>
          </w:p>
        </w:tc>
      </w:tr>
      <w:tr w:rsidR="00AC319B" w:rsidRPr="00184799" w14:paraId="3E5FF5CE" w14:textId="77777777" w:rsidTr="00E03303">
        <w:trPr>
          <w:trHeight w:val="720"/>
        </w:trPr>
        <w:tc>
          <w:tcPr>
            <w:tcW w:w="507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7ADB46C0" w14:textId="76714ABF" w:rsidR="00AC319B" w:rsidRPr="00C021A3" w:rsidRDefault="00CE0672" w:rsidP="00E03303">
            <w:pPr>
              <w:pStyle w:val="Heading1"/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Møde hos Odd</w:t>
            </w:r>
            <w:r w:rsidR="00AC319B">
              <w:t xml:space="preserve"> </w:t>
            </w:r>
          </w:p>
        </w:tc>
        <w:tc>
          <w:tcPr>
            <w:tcW w:w="5071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49362CC2" w14:textId="734D7692" w:rsidR="00AC319B" w:rsidRPr="007F3739" w:rsidRDefault="00AC319B" w:rsidP="00E03303">
            <w:pPr>
              <w:rPr>
                <w:szCs w:val="20"/>
              </w:rPr>
            </w:pPr>
          </w:p>
        </w:tc>
      </w:tr>
    </w:tbl>
    <w:p w14:paraId="0265A5D3" w14:textId="54D399E8" w:rsidR="00FE576D" w:rsidRPr="00CE0672" w:rsidRDefault="00CE0672" w:rsidP="00E925E4">
      <w:pPr>
        <w:pStyle w:val="Heading2"/>
        <w:rPr>
          <w:lang w:val="da-DK"/>
        </w:rPr>
      </w:pPr>
      <w:r w:rsidRPr="00CE0672">
        <w:rPr>
          <w:lang w:val="da-DK"/>
        </w:rPr>
        <w:t>Til stede</w:t>
      </w:r>
    </w:p>
    <w:p w14:paraId="109735CB" w14:textId="198C2B8D" w:rsidR="00FE576D" w:rsidRPr="00852E8C" w:rsidRDefault="00CE0672" w:rsidP="00A25C45">
      <w:pPr>
        <w:rPr>
          <w:lang w:val="nn-NO"/>
        </w:rPr>
      </w:pPr>
      <w:r w:rsidRPr="00852E8C">
        <w:rPr>
          <w:lang w:val="nn-NO"/>
        </w:rPr>
        <w:t>Jakob, Kristian, Jeanette, Odd</w:t>
      </w:r>
      <w:r w:rsidR="00852E8C" w:rsidRPr="00852E8C">
        <w:rPr>
          <w:lang w:val="nn-NO"/>
        </w:rPr>
        <w:t xml:space="preserve"> og</w:t>
      </w:r>
      <w:r w:rsidR="00852E8C">
        <w:rPr>
          <w:lang w:val="nn-NO"/>
        </w:rPr>
        <w:t xml:space="preserve"> Erik</w:t>
      </w:r>
    </w:p>
    <w:p w14:paraId="7E249723" w14:textId="5CC70622" w:rsidR="00CE0672" w:rsidRPr="00852E8C" w:rsidRDefault="00CE0672" w:rsidP="00A25C45">
      <w:pPr>
        <w:rPr>
          <w:lang w:val="nn-NO"/>
        </w:rPr>
      </w:pPr>
    </w:p>
    <w:p w14:paraId="6105121F" w14:textId="68160B83" w:rsidR="00CE0672" w:rsidRPr="00CE0672" w:rsidRDefault="00CE0672" w:rsidP="00CE0672">
      <w:pPr>
        <w:pStyle w:val="Heading2"/>
        <w:rPr>
          <w:lang w:val="da-DK"/>
        </w:rPr>
      </w:pPr>
      <w:r w:rsidRPr="00CE0672">
        <w:rPr>
          <w:lang w:val="da-DK"/>
        </w:rPr>
        <w:t>Ikke Til stede</w:t>
      </w:r>
    </w:p>
    <w:p w14:paraId="1A95098E" w14:textId="5BB6678C" w:rsidR="00CE0672" w:rsidRPr="00CE0672" w:rsidRDefault="00CE0672" w:rsidP="00CE0672">
      <w:pPr>
        <w:rPr>
          <w:lang w:val="da-DK"/>
        </w:rPr>
      </w:pPr>
      <w:r w:rsidRPr="00CE0672">
        <w:rPr>
          <w:lang w:val="da-DK"/>
        </w:rPr>
        <w:t xml:space="preserve">Michael </w:t>
      </w:r>
    </w:p>
    <w:p w14:paraId="5A434042" w14:textId="77777777" w:rsidR="00CE0672" w:rsidRPr="00CE0672" w:rsidRDefault="00CE0672" w:rsidP="00A25C45">
      <w:pPr>
        <w:rPr>
          <w:lang w:val="da-DK"/>
        </w:rPr>
      </w:pPr>
    </w:p>
    <w:p w14:paraId="13F771AF" w14:textId="702B13A4" w:rsidR="00FE576D" w:rsidRPr="00CE0672" w:rsidRDefault="00CE0672" w:rsidP="00E925E4">
      <w:pPr>
        <w:pStyle w:val="Heading2"/>
        <w:rPr>
          <w:lang w:val="da-DK"/>
        </w:rPr>
      </w:pPr>
      <w:r w:rsidRPr="00CE0672">
        <w:rPr>
          <w:lang w:val="da-DK"/>
        </w:rPr>
        <w:t>Ref</w:t>
      </w:r>
      <w:r>
        <w:rPr>
          <w:lang w:val="da-DK"/>
        </w:rPr>
        <w:t>erat godkendelse</w:t>
      </w:r>
    </w:p>
    <w:p w14:paraId="16D11540" w14:textId="52B773DD" w:rsidR="00FE576D" w:rsidRPr="00CE0672" w:rsidRDefault="00CE0672">
      <w:pPr>
        <w:rPr>
          <w:lang w:val="da-DK"/>
        </w:rPr>
      </w:pPr>
      <w:r w:rsidRPr="00CE0672">
        <w:rPr>
          <w:lang w:val="da-DK"/>
        </w:rPr>
        <w:t>Referat er godkendt af a</w:t>
      </w:r>
      <w:r>
        <w:rPr>
          <w:lang w:val="da-DK"/>
        </w:rPr>
        <w:t>lle i bestyrelsen</w:t>
      </w:r>
    </w:p>
    <w:p w14:paraId="6E290772" w14:textId="3F31B651" w:rsidR="00FE576D" w:rsidRDefault="005218E1" w:rsidP="00E925E4">
      <w:pPr>
        <w:pStyle w:val="Heading2"/>
        <w:rPr>
          <w:lang w:val="da-DK"/>
        </w:rPr>
      </w:pPr>
      <w:r w:rsidRPr="00BF42FF">
        <w:rPr>
          <w:lang w:val="da-DK"/>
        </w:rPr>
        <w:t>Arbejdsopgaver</w:t>
      </w:r>
    </w:p>
    <w:p w14:paraId="1479B870" w14:textId="0A811B3C" w:rsidR="00173068" w:rsidRPr="007A16A7" w:rsidRDefault="007A16A7" w:rsidP="00400BAB">
      <w:pPr>
        <w:rPr>
          <w:b/>
          <w:bCs/>
          <w:lang w:val="da-DK"/>
        </w:rPr>
      </w:pPr>
      <w:r w:rsidRPr="007A16A7">
        <w:rPr>
          <w:b/>
          <w:bCs/>
          <w:lang w:val="da-DK"/>
        </w:rPr>
        <w:t>Kontingent</w:t>
      </w:r>
    </w:p>
    <w:p w14:paraId="28CF3203" w14:textId="782A8ED8" w:rsidR="00FA63A1" w:rsidRDefault="00E4221C" w:rsidP="003954C8">
      <w:pPr>
        <w:rPr>
          <w:lang w:val="da-DK"/>
        </w:rPr>
      </w:pPr>
      <w:r>
        <w:rPr>
          <w:lang w:val="da-DK"/>
        </w:rPr>
        <w:t>Kasserer har nu gennemgået kontingent indbetalinger for de sidste to år. Det har vært et par huse der har betalt for meget. De er nu krediteret. Det har også vært</w:t>
      </w:r>
      <w:r w:rsidR="003954C8">
        <w:rPr>
          <w:lang w:val="da-DK"/>
        </w:rPr>
        <w:t xml:space="preserve"> husstande </w:t>
      </w:r>
      <w:r>
        <w:rPr>
          <w:lang w:val="da-DK"/>
        </w:rPr>
        <w:t xml:space="preserve">der ikke har betalt. De vil blive kontaktet. Samlet giver dette 0 </w:t>
      </w:r>
      <w:proofErr w:type="spellStart"/>
      <w:r>
        <w:rPr>
          <w:lang w:val="da-DK"/>
        </w:rPr>
        <w:t>kr</w:t>
      </w:r>
      <w:proofErr w:type="spellEnd"/>
      <w:r w:rsidR="003954C8">
        <w:rPr>
          <w:lang w:val="da-DK"/>
        </w:rPr>
        <w:t>, og ikke påvirke regnskabet.</w:t>
      </w:r>
    </w:p>
    <w:p w14:paraId="13E127C9" w14:textId="77777777" w:rsidR="0082279B" w:rsidRDefault="0082279B" w:rsidP="00400BAB">
      <w:pPr>
        <w:rPr>
          <w:lang w:val="da-DK"/>
        </w:rPr>
      </w:pPr>
    </w:p>
    <w:p w14:paraId="0E09FD2C" w14:textId="43E45BC4" w:rsidR="007325C6" w:rsidRPr="00173068" w:rsidRDefault="007325C6" w:rsidP="00400BAB">
      <w:pPr>
        <w:rPr>
          <w:b/>
          <w:bCs/>
          <w:lang w:val="da-DK"/>
        </w:rPr>
      </w:pPr>
      <w:r w:rsidRPr="00173068">
        <w:rPr>
          <w:b/>
          <w:bCs/>
          <w:lang w:val="da-DK"/>
        </w:rPr>
        <w:t>Vejudvalg</w:t>
      </w:r>
    </w:p>
    <w:p w14:paraId="0610F9CC" w14:textId="34EC44E4" w:rsidR="007325C6" w:rsidRDefault="003954C8" w:rsidP="00400BAB">
      <w:pPr>
        <w:rPr>
          <w:lang w:val="da-DK"/>
        </w:rPr>
      </w:pPr>
      <w:r>
        <w:rPr>
          <w:lang w:val="da-DK"/>
        </w:rPr>
        <w:t>Vi vil prøve at genskabe et vejudvalg med r</w:t>
      </w:r>
      <w:r w:rsidR="007325C6">
        <w:rPr>
          <w:lang w:val="da-DK"/>
        </w:rPr>
        <w:t>epr</w:t>
      </w:r>
      <w:r>
        <w:rPr>
          <w:lang w:val="da-DK"/>
        </w:rPr>
        <w:t>æ</w:t>
      </w:r>
      <w:r w:rsidR="007325C6">
        <w:rPr>
          <w:lang w:val="da-DK"/>
        </w:rPr>
        <w:t xml:space="preserve">sentant fra hver </w:t>
      </w:r>
      <w:r w:rsidR="00F14F27">
        <w:rPr>
          <w:lang w:val="da-DK"/>
        </w:rPr>
        <w:t xml:space="preserve">vej. </w:t>
      </w:r>
      <w:r>
        <w:rPr>
          <w:lang w:val="da-DK"/>
        </w:rPr>
        <w:t>Vi vil g</w:t>
      </w:r>
      <w:r w:rsidR="00F14F27">
        <w:rPr>
          <w:lang w:val="da-DK"/>
        </w:rPr>
        <w:t xml:space="preserve">enbruge </w:t>
      </w:r>
      <w:r>
        <w:rPr>
          <w:lang w:val="da-DK"/>
        </w:rPr>
        <w:t xml:space="preserve">”Paddeborgvej-modellen”. Men vi mangler nogen at melde sig og drive det. </w:t>
      </w:r>
      <w:r w:rsidR="001B35E9">
        <w:rPr>
          <w:lang w:val="da-DK"/>
        </w:rPr>
        <w:t>Kristian</w:t>
      </w:r>
      <w:r w:rsidR="00E85EC2">
        <w:rPr>
          <w:lang w:val="da-DK"/>
        </w:rPr>
        <w:t xml:space="preserve"> laver et oplæg </w:t>
      </w:r>
      <w:r>
        <w:rPr>
          <w:lang w:val="da-DK"/>
        </w:rPr>
        <w:t xml:space="preserve">der vil blive lagt ud </w:t>
      </w:r>
      <w:r w:rsidR="00E85EC2">
        <w:rPr>
          <w:lang w:val="da-DK"/>
        </w:rPr>
        <w:t xml:space="preserve">på vores </w:t>
      </w:r>
      <w:r w:rsidR="001B35E9">
        <w:rPr>
          <w:lang w:val="da-DK"/>
        </w:rPr>
        <w:t>hjemmeside</w:t>
      </w:r>
      <w:r>
        <w:rPr>
          <w:lang w:val="da-DK"/>
        </w:rPr>
        <w:t xml:space="preserve"> (Grundejerforeningen Norsvej)</w:t>
      </w:r>
      <w:r w:rsidR="001B35E9">
        <w:rPr>
          <w:lang w:val="da-DK"/>
        </w:rPr>
        <w:t xml:space="preserve"> og </w:t>
      </w:r>
      <w:proofErr w:type="spellStart"/>
      <w:r w:rsidR="001B35E9">
        <w:rPr>
          <w:lang w:val="da-DK"/>
        </w:rPr>
        <w:t>facebook</w:t>
      </w:r>
      <w:proofErr w:type="spellEnd"/>
    </w:p>
    <w:p w14:paraId="0A889CF2" w14:textId="77777777" w:rsidR="00E85EC2" w:rsidRDefault="00E85EC2" w:rsidP="00400BAB">
      <w:pPr>
        <w:rPr>
          <w:lang w:val="da-DK"/>
        </w:rPr>
      </w:pPr>
    </w:p>
    <w:p w14:paraId="447CAAD2" w14:textId="7A21648C" w:rsidR="00E85EC2" w:rsidRPr="00173068" w:rsidRDefault="00E85EC2" w:rsidP="00400BAB">
      <w:pPr>
        <w:rPr>
          <w:b/>
          <w:bCs/>
          <w:lang w:val="da-DK"/>
        </w:rPr>
      </w:pPr>
      <w:r w:rsidRPr="00173068">
        <w:rPr>
          <w:b/>
          <w:bCs/>
          <w:lang w:val="da-DK"/>
        </w:rPr>
        <w:t>Blindvej skilt</w:t>
      </w:r>
      <w:r w:rsidR="0010569E" w:rsidRPr="00173068">
        <w:rPr>
          <w:b/>
          <w:bCs/>
          <w:lang w:val="da-DK"/>
        </w:rPr>
        <w:t xml:space="preserve"> købes</w:t>
      </w:r>
    </w:p>
    <w:p w14:paraId="28225115" w14:textId="7829AE8C" w:rsidR="0010569E" w:rsidRDefault="003954C8" w:rsidP="00400BAB">
      <w:pPr>
        <w:rPr>
          <w:lang w:val="da-DK"/>
        </w:rPr>
      </w:pPr>
      <w:r>
        <w:rPr>
          <w:lang w:val="da-DK"/>
        </w:rPr>
        <w:t>Det har længe vært et ønske fra beboere på Paddeborgvej om at det vil blive sat op e</w:t>
      </w:r>
      <w:r w:rsidR="002065F1">
        <w:rPr>
          <w:lang w:val="da-DK"/>
        </w:rPr>
        <w:t xml:space="preserve">t blindvej skilt . </w:t>
      </w:r>
      <w:r w:rsidR="003311B0">
        <w:rPr>
          <w:lang w:val="da-DK"/>
        </w:rPr>
        <w:t xml:space="preserve">Erik undersøger </w:t>
      </w:r>
      <w:proofErr w:type="spellStart"/>
      <w:r w:rsidR="000B2977">
        <w:rPr>
          <w:lang w:val="da-DK"/>
        </w:rPr>
        <w:t>ifh</w:t>
      </w:r>
      <w:proofErr w:type="spellEnd"/>
      <w:r w:rsidR="000B2977">
        <w:rPr>
          <w:lang w:val="da-DK"/>
        </w:rPr>
        <w:t xml:space="preserve"> til dette</w:t>
      </w:r>
      <w:r w:rsidR="002065F1">
        <w:rPr>
          <w:lang w:val="da-DK"/>
        </w:rPr>
        <w:t xml:space="preserve"> med kommunen.</w:t>
      </w:r>
    </w:p>
    <w:p w14:paraId="014D832B" w14:textId="77777777" w:rsidR="000B2977" w:rsidRDefault="000B2977" w:rsidP="00400BAB">
      <w:pPr>
        <w:rPr>
          <w:lang w:val="da-DK"/>
        </w:rPr>
      </w:pPr>
    </w:p>
    <w:p w14:paraId="1E5B13F1" w14:textId="1B0F3828" w:rsidR="0051037E" w:rsidRPr="0051037E" w:rsidRDefault="0051037E" w:rsidP="00400BAB">
      <w:pPr>
        <w:rPr>
          <w:b/>
          <w:bCs/>
          <w:lang w:val="da-DK"/>
        </w:rPr>
      </w:pPr>
      <w:r w:rsidRPr="0051037E">
        <w:rPr>
          <w:b/>
          <w:bCs/>
          <w:lang w:val="da-DK"/>
        </w:rPr>
        <w:t>Beskæring</w:t>
      </w:r>
    </w:p>
    <w:p w14:paraId="43DF6AB9" w14:textId="581059FF" w:rsidR="000B2977" w:rsidRDefault="002065F1" w:rsidP="00400BAB">
      <w:pPr>
        <w:rPr>
          <w:lang w:val="da-DK"/>
        </w:rPr>
      </w:pPr>
      <w:r>
        <w:rPr>
          <w:lang w:val="da-DK"/>
        </w:rPr>
        <w:t xml:space="preserve">Vi har registreret at grene på lejeplads, går for meget ind på </w:t>
      </w:r>
      <w:proofErr w:type="spellStart"/>
      <w:r>
        <w:rPr>
          <w:lang w:val="da-DK"/>
        </w:rPr>
        <w:t>cyckel</w:t>
      </w:r>
      <w:proofErr w:type="spellEnd"/>
      <w:r>
        <w:rPr>
          <w:lang w:val="da-DK"/>
        </w:rPr>
        <w:t xml:space="preserve"> s</w:t>
      </w:r>
      <w:r w:rsidR="003E08E6">
        <w:rPr>
          <w:lang w:val="da-DK"/>
        </w:rPr>
        <w:t xml:space="preserve">ti og lægeplads. Det skal beskæres. Michael kontakter havemanden. </w:t>
      </w:r>
    </w:p>
    <w:p w14:paraId="467451A0" w14:textId="77777777" w:rsidR="00E174AB" w:rsidRDefault="00E174AB" w:rsidP="00400BAB">
      <w:pPr>
        <w:rPr>
          <w:lang w:val="da-DK"/>
        </w:rPr>
      </w:pPr>
    </w:p>
    <w:p w14:paraId="1044270D" w14:textId="72D554A1" w:rsidR="00E174AB" w:rsidRPr="00F01D7C" w:rsidRDefault="00E174AB" w:rsidP="00400BAB">
      <w:pPr>
        <w:rPr>
          <w:b/>
          <w:bCs/>
          <w:lang w:val="da-DK"/>
        </w:rPr>
      </w:pPr>
      <w:r w:rsidRPr="00F01D7C">
        <w:rPr>
          <w:b/>
          <w:bCs/>
          <w:lang w:val="da-DK"/>
        </w:rPr>
        <w:t>Fjernvarme</w:t>
      </w:r>
    </w:p>
    <w:p w14:paraId="4ED2CCE1" w14:textId="73A61269" w:rsidR="00E174AB" w:rsidRDefault="00E174AB" w:rsidP="00400BAB">
      <w:pPr>
        <w:rPr>
          <w:lang w:val="da-DK"/>
        </w:rPr>
      </w:pPr>
      <w:r>
        <w:rPr>
          <w:lang w:val="da-DK"/>
        </w:rPr>
        <w:t xml:space="preserve">Bestyrelsen </w:t>
      </w:r>
      <w:r w:rsidR="003E08E6">
        <w:rPr>
          <w:lang w:val="da-DK"/>
        </w:rPr>
        <w:t xml:space="preserve">vil </w:t>
      </w:r>
      <w:r>
        <w:rPr>
          <w:lang w:val="da-DK"/>
        </w:rPr>
        <w:t xml:space="preserve">starte op </w:t>
      </w:r>
      <w:r w:rsidR="002F20D7">
        <w:rPr>
          <w:lang w:val="da-DK"/>
        </w:rPr>
        <w:t xml:space="preserve">samtaler med </w:t>
      </w:r>
      <w:r w:rsidR="00E3578E">
        <w:rPr>
          <w:lang w:val="da-DK"/>
        </w:rPr>
        <w:t xml:space="preserve">bestyrelsen i </w:t>
      </w:r>
      <w:r w:rsidR="0007403A">
        <w:rPr>
          <w:lang w:val="da-DK"/>
        </w:rPr>
        <w:t>nørrmarken angående at lodde stemning i forhold til fjernvarme.</w:t>
      </w:r>
      <w:r w:rsidR="00082C8B">
        <w:rPr>
          <w:lang w:val="da-DK"/>
        </w:rPr>
        <w:t xml:space="preserve"> Kristian tager kontakt.</w:t>
      </w:r>
    </w:p>
    <w:p w14:paraId="7F010D2F" w14:textId="77777777" w:rsidR="0051037E" w:rsidRDefault="0051037E" w:rsidP="00400BAB">
      <w:pPr>
        <w:rPr>
          <w:lang w:val="da-DK"/>
        </w:rPr>
      </w:pPr>
    </w:p>
    <w:p w14:paraId="0A9FCE9F" w14:textId="756AC7B1" w:rsidR="00613067" w:rsidRDefault="003E08E6" w:rsidP="00400BAB">
      <w:pPr>
        <w:rPr>
          <w:lang w:val="da-DK"/>
        </w:rPr>
      </w:pPr>
      <w:r>
        <w:rPr>
          <w:lang w:val="da-DK"/>
        </w:rPr>
        <w:t xml:space="preserve">I forhold til at beregne budget eksempler på fjernvarme, så anbefaler </w:t>
      </w:r>
      <w:r w:rsidR="00110E1C">
        <w:rPr>
          <w:lang w:val="da-DK"/>
        </w:rPr>
        <w:t>Bestyrelsen</w:t>
      </w:r>
      <w:r>
        <w:rPr>
          <w:lang w:val="da-DK"/>
        </w:rPr>
        <w:t xml:space="preserve"> at hver enkelt husstand laver sine egne </w:t>
      </w:r>
      <w:r w:rsidR="00110E1C">
        <w:rPr>
          <w:lang w:val="da-DK"/>
        </w:rPr>
        <w:t xml:space="preserve">lave </w:t>
      </w:r>
      <w:r w:rsidR="00E36F7B">
        <w:rPr>
          <w:lang w:val="da-DK"/>
        </w:rPr>
        <w:t>regneeksempler</w:t>
      </w:r>
      <w:r>
        <w:rPr>
          <w:lang w:val="da-DK"/>
        </w:rPr>
        <w:t xml:space="preserve">. Dette kan gøres på </w:t>
      </w:r>
      <w:r w:rsidR="00704AAD">
        <w:rPr>
          <w:lang w:val="da-DK"/>
        </w:rPr>
        <w:t xml:space="preserve">Vækst </w:t>
      </w:r>
      <w:r w:rsidR="00E36F7B">
        <w:rPr>
          <w:lang w:val="da-DK"/>
        </w:rPr>
        <w:t>hjemmeside</w:t>
      </w:r>
      <w:r w:rsidR="00704AAD">
        <w:rPr>
          <w:lang w:val="da-DK"/>
        </w:rPr>
        <w:t>, eventuelt at ringe til Vækst og få lavet en udregning</w:t>
      </w:r>
      <w:r w:rsidR="00613067">
        <w:rPr>
          <w:lang w:val="da-DK"/>
        </w:rPr>
        <w:t>. Se links fra Generalforsamling.</w:t>
      </w:r>
      <w:r w:rsidR="00BA2CF7">
        <w:rPr>
          <w:lang w:val="da-DK"/>
        </w:rPr>
        <w:t xml:space="preserve"> </w:t>
      </w:r>
    </w:p>
    <w:p w14:paraId="5E299F6A" w14:textId="77777777" w:rsidR="00613067" w:rsidRDefault="00613067" w:rsidP="00400BAB">
      <w:pPr>
        <w:rPr>
          <w:lang w:val="da-DK"/>
        </w:rPr>
      </w:pPr>
    </w:p>
    <w:p w14:paraId="0529AC7D" w14:textId="341F8E3E" w:rsidR="00613067" w:rsidRPr="00F01D7C" w:rsidRDefault="00DD72F6" w:rsidP="00400BAB">
      <w:pPr>
        <w:rPr>
          <w:b/>
          <w:bCs/>
          <w:lang w:val="da-DK"/>
        </w:rPr>
      </w:pPr>
      <w:r w:rsidRPr="00F01D7C">
        <w:rPr>
          <w:b/>
          <w:bCs/>
          <w:lang w:val="da-DK"/>
        </w:rPr>
        <w:t>Vintervedligehold</w:t>
      </w:r>
    </w:p>
    <w:p w14:paraId="631AD5FC" w14:textId="2FD92859" w:rsidR="00DD72F6" w:rsidRDefault="00FB389E" w:rsidP="00400BAB">
      <w:pPr>
        <w:rPr>
          <w:lang w:val="da-DK"/>
        </w:rPr>
      </w:pPr>
      <w:r>
        <w:rPr>
          <w:lang w:val="da-DK"/>
        </w:rPr>
        <w:t>I forhold til at indgå eventuelle nye aftaler, så vil kasserer beregne de forskellige forbrugsvarianter, så vi har et fundament til at diskutere pris med tanke på e</w:t>
      </w:r>
      <w:r w:rsidR="00DD72F6">
        <w:rPr>
          <w:lang w:val="da-DK"/>
        </w:rPr>
        <w:t>ventuel skifte af leverandør</w:t>
      </w:r>
      <w:r>
        <w:rPr>
          <w:lang w:val="da-DK"/>
        </w:rPr>
        <w:t xml:space="preserve">. </w:t>
      </w:r>
    </w:p>
    <w:p w14:paraId="2895063D" w14:textId="77777777" w:rsidR="00B959BF" w:rsidRDefault="00B959BF" w:rsidP="00400BAB">
      <w:pPr>
        <w:rPr>
          <w:lang w:val="da-DK"/>
        </w:rPr>
      </w:pPr>
    </w:p>
    <w:p w14:paraId="5262FB02" w14:textId="43C57E25" w:rsidR="00CE0672" w:rsidRPr="00BF42FF" w:rsidRDefault="006F139D" w:rsidP="00CE0672">
      <w:pPr>
        <w:pStyle w:val="Heading2"/>
        <w:rPr>
          <w:lang w:val="da-DK"/>
        </w:rPr>
      </w:pPr>
      <w:r>
        <w:rPr>
          <w:lang w:val="da-DK"/>
        </w:rPr>
        <w:t>Afsluttet</w:t>
      </w:r>
    </w:p>
    <w:p w14:paraId="3A446AEC" w14:textId="6F5A4BF2" w:rsidR="00CE0672" w:rsidRPr="00BF42FF" w:rsidRDefault="006F139D" w:rsidP="00CE0672">
      <w:pPr>
        <w:rPr>
          <w:lang w:val="da-DK"/>
        </w:rPr>
      </w:pPr>
      <w:r>
        <w:rPr>
          <w:lang w:val="da-DK"/>
        </w:rPr>
        <w:t>Vildmarksbed</w:t>
      </w:r>
      <w:r w:rsidR="001C5A53">
        <w:rPr>
          <w:lang w:val="da-DK"/>
        </w:rPr>
        <w:t xml:space="preserve"> imellem paddeborgvej/oksbølvej og paddeborgvej/oddervej er nu etableret. Vi opfordrer alle at </w:t>
      </w:r>
      <w:r w:rsidR="007E398E">
        <w:rPr>
          <w:lang w:val="da-DK"/>
        </w:rPr>
        <w:t xml:space="preserve">holde det </w:t>
      </w:r>
      <w:proofErr w:type="spellStart"/>
      <w:r w:rsidR="007E398E">
        <w:rPr>
          <w:lang w:val="da-DK"/>
        </w:rPr>
        <w:t>pent</w:t>
      </w:r>
      <w:proofErr w:type="spellEnd"/>
      <w:r w:rsidR="007E398E">
        <w:rPr>
          <w:lang w:val="da-DK"/>
        </w:rPr>
        <w:t>.</w:t>
      </w:r>
    </w:p>
    <w:p w14:paraId="0667ACF6" w14:textId="6DC6A87D" w:rsidR="00CE0672" w:rsidRPr="00BF42FF" w:rsidRDefault="00CE0672" w:rsidP="00A25C45">
      <w:pPr>
        <w:rPr>
          <w:lang w:val="da-DK"/>
        </w:rPr>
      </w:pPr>
    </w:p>
    <w:p w14:paraId="5AD4795F" w14:textId="0DF3D8E2" w:rsidR="00CE0672" w:rsidRPr="00BF42FF" w:rsidRDefault="00CD7DBF" w:rsidP="00CE0672">
      <w:pPr>
        <w:pStyle w:val="Heading2"/>
        <w:rPr>
          <w:lang w:val="da-DK"/>
        </w:rPr>
      </w:pPr>
      <w:r>
        <w:rPr>
          <w:lang w:val="da-DK"/>
        </w:rPr>
        <w:t>årshjul</w:t>
      </w:r>
    </w:p>
    <w:p w14:paraId="2441050F" w14:textId="22475BF3" w:rsidR="00CE0672" w:rsidRPr="00BF42FF" w:rsidRDefault="00AE5905" w:rsidP="00CE0672">
      <w:pPr>
        <w:rPr>
          <w:lang w:val="da-DK"/>
        </w:rPr>
      </w:pPr>
      <w:r>
        <w:rPr>
          <w:lang w:val="da-DK"/>
        </w:rPr>
        <w:t xml:space="preserve">Kristian sender link til forslag til årshjul. </w:t>
      </w:r>
      <w:r w:rsidR="00FB389E">
        <w:rPr>
          <w:lang w:val="da-DK"/>
        </w:rPr>
        <w:t>Vil blive g</w:t>
      </w:r>
      <w:r>
        <w:rPr>
          <w:lang w:val="da-DK"/>
        </w:rPr>
        <w:t>ennemgå</w:t>
      </w:r>
      <w:r w:rsidR="00FB389E">
        <w:rPr>
          <w:lang w:val="da-DK"/>
        </w:rPr>
        <w:t>et på</w:t>
      </w:r>
      <w:r>
        <w:rPr>
          <w:lang w:val="da-DK"/>
        </w:rPr>
        <w:t xml:space="preserve"> næste møde. Alle kommer med bidrag.</w:t>
      </w:r>
    </w:p>
    <w:p w14:paraId="793AAB8F" w14:textId="6D6BD83A" w:rsidR="00CE0672" w:rsidRPr="00BF42FF" w:rsidRDefault="00CE0672" w:rsidP="00A25C45">
      <w:pPr>
        <w:rPr>
          <w:lang w:val="da-DK"/>
        </w:rPr>
      </w:pPr>
    </w:p>
    <w:p w14:paraId="7149FCFB" w14:textId="46E77B68" w:rsidR="001007F7" w:rsidRPr="00E4221C" w:rsidRDefault="00CE0672" w:rsidP="00E925E4">
      <w:pPr>
        <w:pStyle w:val="Heading2"/>
        <w:rPr>
          <w:lang w:val="da-DK"/>
        </w:rPr>
      </w:pPr>
      <w:r w:rsidRPr="00E4221C">
        <w:rPr>
          <w:lang w:val="da-DK"/>
        </w:rPr>
        <w:t>neste møde</w:t>
      </w:r>
      <w:r w:rsidR="00E03303" w:rsidRPr="00E4221C">
        <w:rPr>
          <w:lang w:val="da-DK"/>
        </w:rPr>
        <w:t xml:space="preserve"> </w:t>
      </w:r>
    </w:p>
    <w:p w14:paraId="3E7B2BC9" w14:textId="6FCA2292" w:rsidR="001007F7" w:rsidRDefault="00CE124F" w:rsidP="00E925E4">
      <w:r>
        <w:t>Michael 18 august kl 18.00</w:t>
      </w:r>
      <w:r w:rsidR="00E03303">
        <w:t xml:space="preserve"> </w:t>
      </w:r>
    </w:p>
    <w:sectPr w:rsidR="001007F7" w:rsidSect="005574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9488" w14:textId="77777777" w:rsidR="00491495" w:rsidRDefault="00491495">
      <w:r>
        <w:separator/>
      </w:r>
    </w:p>
  </w:endnote>
  <w:endnote w:type="continuationSeparator" w:id="0">
    <w:p w14:paraId="6F3E3C85" w14:textId="77777777" w:rsidR="00491495" w:rsidRDefault="0049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A8A0" w14:textId="77777777" w:rsidR="00E4221C" w:rsidRDefault="00E42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3039" w14:textId="1AF2B73B" w:rsidR="00CE0672" w:rsidRDefault="00CE06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6C174A" wp14:editId="1FBDDDEC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5" name="MSIPCMd0bc4e4ead2d9ff0cb7454d9" descr="{&quot;HashCode&quot;:107142765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D5E250" w14:textId="4490F9DE" w:rsidR="00CE0672" w:rsidRPr="00CE0672" w:rsidRDefault="00CE0672" w:rsidP="00CE0672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CE0672">
                            <w:rPr>
                              <w:rFonts w:ascii="Calibri" w:hAnsi="Calibri" w:cs="Calibri"/>
                              <w:color w:val="00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C174A" id="_x0000_t202" coordsize="21600,21600" o:spt="202" path="m,l,21600r21600,l21600,xe">
              <v:stroke joinstyle="miter"/>
              <v:path gradientshapeok="t" o:connecttype="rect"/>
            </v:shapetype>
            <v:shape id="MSIPCMd0bc4e4ead2d9ff0cb7454d9" o:spid="_x0000_s1026" type="#_x0000_t202" alt="{&quot;HashCode&quot;:1071427657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02D5E250" w14:textId="4490F9DE" w:rsidR="00CE0672" w:rsidRPr="00CE0672" w:rsidRDefault="00CE0672" w:rsidP="00CE0672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CE0672">
                      <w:rPr>
                        <w:rFonts w:ascii="Calibri" w:hAnsi="Calibri" w:cs="Calibri"/>
                        <w:color w:val="00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F5A9" w14:textId="77777777" w:rsidR="00E4221C" w:rsidRDefault="00E42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213D3" w14:textId="77777777" w:rsidR="00491495" w:rsidRDefault="00491495">
      <w:r>
        <w:separator/>
      </w:r>
    </w:p>
  </w:footnote>
  <w:footnote w:type="continuationSeparator" w:id="0">
    <w:p w14:paraId="71565AC4" w14:textId="77777777" w:rsidR="00491495" w:rsidRDefault="00491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9089" w14:textId="77777777" w:rsidR="00E4221C" w:rsidRDefault="00E422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EF32" w14:textId="77777777" w:rsidR="00E4221C" w:rsidRDefault="00E422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3F0C" w14:textId="77777777" w:rsidR="00E4221C" w:rsidRDefault="00E42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467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B58A4"/>
    <w:multiLevelType w:val="hybridMultilevel"/>
    <w:tmpl w:val="9CA4C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2680770">
    <w:abstractNumId w:val="13"/>
  </w:num>
  <w:num w:numId="2" w16cid:durableId="1353914646">
    <w:abstractNumId w:val="14"/>
  </w:num>
  <w:num w:numId="3" w16cid:durableId="2010134765">
    <w:abstractNumId w:val="11"/>
  </w:num>
  <w:num w:numId="4" w16cid:durableId="294137531">
    <w:abstractNumId w:val="10"/>
  </w:num>
  <w:num w:numId="5" w16cid:durableId="1009259309">
    <w:abstractNumId w:val="12"/>
  </w:num>
  <w:num w:numId="6" w16cid:durableId="539440286">
    <w:abstractNumId w:val="9"/>
  </w:num>
  <w:num w:numId="7" w16cid:durableId="862790982">
    <w:abstractNumId w:val="7"/>
  </w:num>
  <w:num w:numId="8" w16cid:durableId="137697797">
    <w:abstractNumId w:val="6"/>
  </w:num>
  <w:num w:numId="9" w16cid:durableId="1599438231">
    <w:abstractNumId w:val="5"/>
  </w:num>
  <w:num w:numId="10" w16cid:durableId="862523077">
    <w:abstractNumId w:val="4"/>
  </w:num>
  <w:num w:numId="11" w16cid:durableId="583226835">
    <w:abstractNumId w:val="8"/>
  </w:num>
  <w:num w:numId="12" w16cid:durableId="557084433">
    <w:abstractNumId w:val="3"/>
  </w:num>
  <w:num w:numId="13" w16cid:durableId="1083377754">
    <w:abstractNumId w:val="2"/>
  </w:num>
  <w:num w:numId="14" w16cid:durableId="1382703953">
    <w:abstractNumId w:val="1"/>
  </w:num>
  <w:num w:numId="15" w16cid:durableId="2033067886">
    <w:abstractNumId w:val="0"/>
  </w:num>
  <w:num w:numId="16" w16cid:durableId="72358772">
    <w:abstractNumId w:val="15"/>
  </w:num>
  <w:num w:numId="17" w16cid:durableId="1347243609">
    <w:abstractNumId w:val="17"/>
  </w:num>
  <w:num w:numId="18" w16cid:durableId="1923490102">
    <w:abstractNumId w:val="16"/>
  </w:num>
  <w:num w:numId="19" w16cid:durableId="223569679">
    <w:abstractNumId w:val="9"/>
  </w:num>
  <w:num w:numId="20" w16cid:durableId="21066551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72"/>
    <w:rsid w:val="00022357"/>
    <w:rsid w:val="00037ECF"/>
    <w:rsid w:val="00047A35"/>
    <w:rsid w:val="0007403A"/>
    <w:rsid w:val="000740D0"/>
    <w:rsid w:val="00074172"/>
    <w:rsid w:val="00075977"/>
    <w:rsid w:val="00081D4D"/>
    <w:rsid w:val="00082C8B"/>
    <w:rsid w:val="000B2977"/>
    <w:rsid w:val="000C5451"/>
    <w:rsid w:val="000D1B9D"/>
    <w:rsid w:val="000F21A5"/>
    <w:rsid w:val="001007F7"/>
    <w:rsid w:val="00104B47"/>
    <w:rsid w:val="0010569E"/>
    <w:rsid w:val="0010644C"/>
    <w:rsid w:val="00110E1C"/>
    <w:rsid w:val="00173068"/>
    <w:rsid w:val="0018188E"/>
    <w:rsid w:val="00183F04"/>
    <w:rsid w:val="00184799"/>
    <w:rsid w:val="001A78C4"/>
    <w:rsid w:val="001B35E9"/>
    <w:rsid w:val="001C5A53"/>
    <w:rsid w:val="001F01CD"/>
    <w:rsid w:val="001F613B"/>
    <w:rsid w:val="002065F1"/>
    <w:rsid w:val="00262D4E"/>
    <w:rsid w:val="002743C4"/>
    <w:rsid w:val="002A2B44"/>
    <w:rsid w:val="002A3FCB"/>
    <w:rsid w:val="002C52F9"/>
    <w:rsid w:val="002D3701"/>
    <w:rsid w:val="002E1928"/>
    <w:rsid w:val="002E2499"/>
    <w:rsid w:val="002F20D7"/>
    <w:rsid w:val="002F7C7D"/>
    <w:rsid w:val="0031463C"/>
    <w:rsid w:val="003311B0"/>
    <w:rsid w:val="00333002"/>
    <w:rsid w:val="00376812"/>
    <w:rsid w:val="003871FA"/>
    <w:rsid w:val="003954C8"/>
    <w:rsid w:val="00395804"/>
    <w:rsid w:val="003B5FCE"/>
    <w:rsid w:val="003E08E6"/>
    <w:rsid w:val="003E4EE8"/>
    <w:rsid w:val="00400BAB"/>
    <w:rsid w:val="0040203E"/>
    <w:rsid w:val="00402E7E"/>
    <w:rsid w:val="00416222"/>
    <w:rsid w:val="00424F9F"/>
    <w:rsid w:val="00435446"/>
    <w:rsid w:val="00460B07"/>
    <w:rsid w:val="00476525"/>
    <w:rsid w:val="00491495"/>
    <w:rsid w:val="004F4532"/>
    <w:rsid w:val="00506542"/>
    <w:rsid w:val="0051037E"/>
    <w:rsid w:val="005218E1"/>
    <w:rsid w:val="005574F2"/>
    <w:rsid w:val="005738AB"/>
    <w:rsid w:val="005761DC"/>
    <w:rsid w:val="0058206D"/>
    <w:rsid w:val="005D2056"/>
    <w:rsid w:val="005E10F3"/>
    <w:rsid w:val="00613067"/>
    <w:rsid w:val="00624B41"/>
    <w:rsid w:val="00640A0C"/>
    <w:rsid w:val="00653681"/>
    <w:rsid w:val="00684306"/>
    <w:rsid w:val="006A4FBB"/>
    <w:rsid w:val="006F139D"/>
    <w:rsid w:val="00704AAD"/>
    <w:rsid w:val="007173EB"/>
    <w:rsid w:val="007325C6"/>
    <w:rsid w:val="007638A6"/>
    <w:rsid w:val="00774146"/>
    <w:rsid w:val="00786D8E"/>
    <w:rsid w:val="00786FAE"/>
    <w:rsid w:val="007A12D5"/>
    <w:rsid w:val="007A16A7"/>
    <w:rsid w:val="007D7AA1"/>
    <w:rsid w:val="007E398E"/>
    <w:rsid w:val="007F3739"/>
    <w:rsid w:val="0082279B"/>
    <w:rsid w:val="00852E8C"/>
    <w:rsid w:val="0087444D"/>
    <w:rsid w:val="00883FFD"/>
    <w:rsid w:val="008A08D0"/>
    <w:rsid w:val="008C2CB5"/>
    <w:rsid w:val="008D34D5"/>
    <w:rsid w:val="008E1349"/>
    <w:rsid w:val="0090042C"/>
    <w:rsid w:val="00907EA5"/>
    <w:rsid w:val="00935319"/>
    <w:rsid w:val="009579FE"/>
    <w:rsid w:val="0096135C"/>
    <w:rsid w:val="009C6525"/>
    <w:rsid w:val="009D277F"/>
    <w:rsid w:val="00A25C45"/>
    <w:rsid w:val="00A60C17"/>
    <w:rsid w:val="00A74C13"/>
    <w:rsid w:val="00A81E2A"/>
    <w:rsid w:val="00A929FC"/>
    <w:rsid w:val="00AA3B2F"/>
    <w:rsid w:val="00AB3E35"/>
    <w:rsid w:val="00AC319B"/>
    <w:rsid w:val="00AD2224"/>
    <w:rsid w:val="00AE5905"/>
    <w:rsid w:val="00AF0C4D"/>
    <w:rsid w:val="00B04252"/>
    <w:rsid w:val="00B05FD3"/>
    <w:rsid w:val="00B51AD7"/>
    <w:rsid w:val="00B80B3B"/>
    <w:rsid w:val="00B959BF"/>
    <w:rsid w:val="00BA2CF7"/>
    <w:rsid w:val="00BE4D5D"/>
    <w:rsid w:val="00BF42FF"/>
    <w:rsid w:val="00C021A3"/>
    <w:rsid w:val="00C04B20"/>
    <w:rsid w:val="00C139A1"/>
    <w:rsid w:val="00C41E6E"/>
    <w:rsid w:val="00C422CD"/>
    <w:rsid w:val="00C54681"/>
    <w:rsid w:val="00C7447B"/>
    <w:rsid w:val="00CD7DBF"/>
    <w:rsid w:val="00CE0672"/>
    <w:rsid w:val="00CE124F"/>
    <w:rsid w:val="00CE41FE"/>
    <w:rsid w:val="00D33111"/>
    <w:rsid w:val="00DC2F5F"/>
    <w:rsid w:val="00DD72F6"/>
    <w:rsid w:val="00E03303"/>
    <w:rsid w:val="00E174AB"/>
    <w:rsid w:val="00E34151"/>
    <w:rsid w:val="00E3578E"/>
    <w:rsid w:val="00E36F7B"/>
    <w:rsid w:val="00E37FCA"/>
    <w:rsid w:val="00E4221C"/>
    <w:rsid w:val="00E60A93"/>
    <w:rsid w:val="00E85EC2"/>
    <w:rsid w:val="00E8634D"/>
    <w:rsid w:val="00E925E4"/>
    <w:rsid w:val="00F01D7C"/>
    <w:rsid w:val="00F02012"/>
    <w:rsid w:val="00F14F27"/>
    <w:rsid w:val="00F30529"/>
    <w:rsid w:val="00F80633"/>
    <w:rsid w:val="00F9136A"/>
    <w:rsid w:val="00F925B9"/>
    <w:rsid w:val="00FA0E43"/>
    <w:rsid w:val="00FA32D0"/>
    <w:rsid w:val="00FA63A1"/>
    <w:rsid w:val="00FA63DA"/>
    <w:rsid w:val="00FB389E"/>
    <w:rsid w:val="00FE576D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42DF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5E4"/>
    <w:pPr>
      <w:spacing w:before="40" w:after="40" w:line="260" w:lineRule="exact"/>
    </w:pPr>
    <w:rPr>
      <w:color w:val="443C2F" w:themeColor="accent6" w:themeShade="80"/>
      <w:sz w:val="20"/>
      <w:szCs w:val="21"/>
    </w:rPr>
  </w:style>
  <w:style w:type="paragraph" w:styleId="Heading1">
    <w:name w:val="heading 1"/>
    <w:basedOn w:val="Normal"/>
    <w:next w:val="Normal"/>
    <w:uiPriority w:val="9"/>
    <w:qFormat/>
    <w:rsid w:val="00E925E4"/>
    <w:pPr>
      <w:spacing w:before="120" w:after="120"/>
      <w:outlineLvl w:val="0"/>
    </w:pPr>
    <w:rPr>
      <w:rFonts w:asciiTheme="majorHAnsi" w:eastAsiaTheme="majorEastAsia" w:hAnsiTheme="majorHAnsi" w:cs="Times New Roman (Headings CS)"/>
      <w:b/>
      <w:caps/>
      <w:color w:val="923C23" w:themeColor="accent4"/>
      <w:szCs w:val="24"/>
    </w:rPr>
  </w:style>
  <w:style w:type="paragraph" w:styleId="Heading2">
    <w:name w:val="heading 2"/>
    <w:basedOn w:val="Normal"/>
    <w:next w:val="Normal"/>
    <w:uiPriority w:val="9"/>
    <w:rsid w:val="00E925E4"/>
    <w:pPr>
      <w:spacing w:before="480"/>
      <w:outlineLvl w:val="1"/>
    </w:pPr>
    <w:rPr>
      <w:rFonts w:asciiTheme="majorHAnsi" w:eastAsiaTheme="majorEastAsia" w:hAnsiTheme="majorHAnsi" w:cstheme="majorBidi"/>
      <w:b/>
      <w:caps/>
      <w:color w:val="923C23" w:themeColor="accent4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714F04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704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704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151"/>
    <w:pPr>
      <w:spacing w:after="0"/>
    </w:pPr>
    <w:tblPr>
      <w:tblBorders>
        <w:top w:val="single" w:sz="4" w:space="0" w:color="887A5F" w:themeColor="accent6"/>
        <w:bottom w:val="single" w:sz="4" w:space="0" w:color="887A5F" w:themeColor="accent6"/>
        <w:insideH w:val="single" w:sz="4" w:space="0" w:color="887A5F" w:themeColor="accent6"/>
        <w:insideV w:val="single" w:sz="4" w:space="0" w:color="887A5F" w:themeColor="accent6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semiHidden/>
    <w:rsid w:val="00883FFD"/>
    <w:rPr>
      <w:i/>
      <w:iCs/>
      <w:color w:val="1D384E" w:themeColor="accent2" w:themeShade="80"/>
    </w:rPr>
  </w:style>
  <w:style w:type="paragraph" w:styleId="Footer">
    <w:name w:val="footer"/>
    <w:basedOn w:val="Normal"/>
    <w:link w:val="FooterChar"/>
    <w:uiPriority w:val="99"/>
    <w:semiHidden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319B"/>
    <w:rPr>
      <w:color w:val="443C2F" w:themeColor="accent6" w:themeShade="80"/>
      <w:sz w:val="20"/>
      <w:szCs w:val="21"/>
    </w:rPr>
  </w:style>
  <w:style w:type="paragraph" w:styleId="Title">
    <w:name w:val="Title"/>
    <w:basedOn w:val="Normal"/>
    <w:uiPriority w:val="1"/>
    <w:qFormat/>
    <w:rsid w:val="00A25C45"/>
    <w:pPr>
      <w:spacing w:before="0" w:after="160" w:line="240" w:lineRule="auto"/>
    </w:pPr>
    <w:rPr>
      <w:rFonts w:asciiTheme="majorHAnsi" w:eastAsiaTheme="majorEastAsia" w:hAnsiTheme="majorHAnsi" w:cs="Times New Roman (Headings CS)"/>
      <w:bCs/>
      <w:color w:val="923C23" w:themeColor="accent4"/>
      <w:spacing w:val="20"/>
      <w:sz w:val="96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AF0C4D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Subtitle">
    <w:name w:val="Subtitle"/>
    <w:basedOn w:val="Normal"/>
    <w:next w:val="Normal"/>
    <w:uiPriority w:val="2"/>
    <w:qFormat/>
    <w:rsid w:val="00A25C45"/>
    <w:pPr>
      <w:spacing w:after="280"/>
    </w:pPr>
    <w:rPr>
      <w:rFonts w:asciiTheme="majorHAnsi" w:eastAsiaTheme="majorEastAsia" w:hAnsiTheme="majorHAnsi" w:cs="Times New Roman (Headings CS)"/>
      <w:color w:val="923C23" w:themeColor="accent4"/>
      <w:spacing w:val="2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714F04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319B"/>
    <w:rPr>
      <w:color w:val="443C2F" w:themeColor="accent6" w:themeShade="80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714F04" w:themeColor="accent1" w:themeShade="80" w:shadow="1"/>
        <w:left w:val="single" w:sz="2" w:space="10" w:color="714F04" w:themeColor="accent1" w:themeShade="80" w:shadow="1"/>
        <w:bottom w:val="single" w:sz="2" w:space="10" w:color="714F04" w:themeColor="accent1" w:themeShade="80" w:shadow="1"/>
        <w:right w:val="single" w:sz="2" w:space="10" w:color="714F04" w:themeColor="accent1" w:themeShade="80" w:shadow="1"/>
      </w:pBdr>
      <w:ind w:left="1152" w:right="1152"/>
    </w:pPr>
    <w:rPr>
      <w:i/>
      <w:iCs/>
      <w:color w:val="714F04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DC9" w:themeFill="accent1" w:themeFillTint="33"/>
    </w:tcPr>
    <w:tblStylePr w:type="firstRow">
      <w:rPr>
        <w:b/>
        <w:bCs/>
      </w:rPr>
      <w:tblPr/>
      <w:tcPr>
        <w:shd w:val="clear" w:color="auto" w:fill="FBDB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B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shd w:val="clear" w:color="auto" w:fill="FAD3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2EE" w:themeFill="accent2" w:themeFillTint="33"/>
    </w:tcPr>
    <w:tblStylePr w:type="firstRow">
      <w:rPr>
        <w:b/>
        <w:bCs/>
      </w:rPr>
      <w:tblPr/>
      <w:tcPr>
        <w:shd w:val="clear" w:color="auto" w:fill="A9C6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C6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C547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C5474" w:themeFill="accent2" w:themeFillShade="BF"/>
      </w:tc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shd w:val="clear" w:color="auto" w:fill="94B9D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8" w:themeFill="accent3" w:themeFillTint="33"/>
    </w:tcPr>
    <w:tblStylePr w:type="firstRow">
      <w:rPr>
        <w:b/>
        <w:bCs/>
      </w:rPr>
      <w:tblPr/>
      <w:tcPr>
        <w:shd w:val="clear" w:color="auto" w:fill="FAF7F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F7F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7BA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7BA84" w:themeFill="accent3" w:themeFillShade="BF"/>
      </w:tc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2C9" w:themeFill="accent4" w:themeFillTint="33"/>
    </w:tcPr>
    <w:tblStylePr w:type="firstRow">
      <w:rPr>
        <w:b/>
        <w:bCs/>
      </w:rPr>
      <w:tblPr/>
      <w:tcPr>
        <w:shd w:val="clear" w:color="auto" w:fill="E5A69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69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2C1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2C1A" w:themeFill="accent4" w:themeFillShade="BF"/>
      </w:tc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shd w:val="clear" w:color="auto" w:fill="DF917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5CE" w:themeFill="accent5" w:themeFillTint="33"/>
    </w:tcPr>
    <w:tblStylePr w:type="firstRow">
      <w:rPr>
        <w:b/>
        <w:bCs/>
      </w:rPr>
      <w:tblPr/>
      <w:tcPr>
        <w:shd w:val="clear" w:color="auto" w:fill="F5AB9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AB9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727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72710" w:themeFill="accent5" w:themeFillShade="BF"/>
      </w:tc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shd w:val="clear" w:color="auto" w:fill="F3978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DE" w:themeFill="accent6" w:themeFillTint="33"/>
    </w:tcPr>
    <w:tblStylePr w:type="firstRow">
      <w:rPr>
        <w:b/>
        <w:bCs/>
      </w:rPr>
      <w:tblPr/>
      <w:tcPr>
        <w:shd w:val="clear" w:color="auto" w:fill="D1CAB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AB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55B4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55B47" w:themeFill="accent6" w:themeFillShade="BF"/>
      </w:tc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shd w:val="clear" w:color="auto" w:fill="C5BDA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6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1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D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2F1C" w:themeFill="accent4" w:themeFillShade="CC"/>
      </w:tcPr>
    </w:tblStylePr>
    <w:tblStylePr w:type="lastRow">
      <w:rPr>
        <w:b/>
        <w:bCs/>
        <w:color w:val="742F1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9E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C496" w:themeFill="accent3" w:themeFillShade="CC"/>
      </w:tcPr>
    </w:tblStylePr>
    <w:tblStylePr w:type="lastRow">
      <w:rPr>
        <w:b/>
        <w:bCs/>
        <w:color w:val="DDC49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A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614C" w:themeFill="accent6" w:themeFillShade="CC"/>
      </w:tcPr>
    </w:tblStylePr>
    <w:tblStylePr w:type="lastRow">
      <w:rPr>
        <w:b/>
        <w:bCs/>
        <w:color w:val="6C614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1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2A11" w:themeFill="accent5" w:themeFillShade="CC"/>
      </w:tcPr>
    </w:tblStylePr>
    <w:tblStylePr w:type="lastRow">
      <w:rPr>
        <w:b/>
        <w:bCs/>
        <w:color w:val="B32A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E2A008" w:themeColor="accent1"/>
        <w:bottom w:val="single" w:sz="4" w:space="0" w:color="E2A008" w:themeColor="accent1"/>
        <w:right w:val="single" w:sz="4" w:space="0" w:color="E2A00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5F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5F04" w:themeColor="accent1" w:themeShade="99"/>
          <w:insideV w:val="nil"/>
        </w:tcBorders>
        <w:shd w:val="clear" w:color="auto" w:fill="875F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5F04" w:themeFill="accent1" w:themeFillShade="99"/>
      </w:tcPr>
    </w:tblStylePr>
    <w:tblStylePr w:type="band1Vert">
      <w:tblPr/>
      <w:tcPr>
        <w:shd w:val="clear" w:color="auto" w:fill="FBDB94" w:themeFill="accent1" w:themeFillTint="66"/>
      </w:tcPr>
    </w:tblStylePr>
    <w:tblStylePr w:type="band1Horz">
      <w:tblPr/>
      <w:tcPr>
        <w:shd w:val="clear" w:color="auto" w:fill="FAD3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3B719C" w:themeColor="accent2"/>
        <w:bottom w:val="single" w:sz="4" w:space="0" w:color="3B719C" w:themeColor="accent2"/>
        <w:right w:val="single" w:sz="4" w:space="0" w:color="3B719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1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43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435D" w:themeColor="accent2" w:themeShade="99"/>
          <w:insideV w:val="nil"/>
        </w:tcBorders>
        <w:shd w:val="clear" w:color="auto" w:fill="2343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35D" w:themeFill="accent2" w:themeFillShade="99"/>
      </w:tcPr>
    </w:tblStylePr>
    <w:tblStylePr w:type="band1Vert">
      <w:tblPr/>
      <w:tcPr>
        <w:shd w:val="clear" w:color="auto" w:fill="A9C6DE" w:themeFill="accent2" w:themeFillTint="66"/>
      </w:tcPr>
    </w:tblStylePr>
    <w:tblStylePr w:type="band1Horz">
      <w:tblPr/>
      <w:tcPr>
        <w:shd w:val="clear" w:color="auto" w:fill="94B9D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23C23" w:themeColor="accent4"/>
        <w:left w:val="single" w:sz="4" w:space="0" w:color="F4ECDD" w:themeColor="accent3"/>
        <w:bottom w:val="single" w:sz="4" w:space="0" w:color="F4ECDD" w:themeColor="accent3"/>
        <w:right w:val="single" w:sz="4" w:space="0" w:color="F4ECD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3C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9D5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9D50" w:themeColor="accent3" w:themeShade="99"/>
          <w:insideV w:val="nil"/>
        </w:tcBorders>
        <w:shd w:val="clear" w:color="auto" w:fill="C69D5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9D50" w:themeFill="accent3" w:themeFillShade="99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4ECDD" w:themeColor="accent3"/>
        <w:left w:val="single" w:sz="4" w:space="0" w:color="923C23" w:themeColor="accent4"/>
        <w:bottom w:val="single" w:sz="4" w:space="0" w:color="923C23" w:themeColor="accent4"/>
        <w:right w:val="single" w:sz="4" w:space="0" w:color="923C2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EC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231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2315" w:themeColor="accent4" w:themeShade="99"/>
          <w:insideV w:val="nil"/>
        </w:tcBorders>
        <w:shd w:val="clear" w:color="auto" w:fill="57231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2315" w:themeFill="accent4" w:themeFillShade="99"/>
      </w:tcPr>
    </w:tblStylePr>
    <w:tblStylePr w:type="band1Vert">
      <w:tblPr/>
      <w:tcPr>
        <w:shd w:val="clear" w:color="auto" w:fill="E5A694" w:themeFill="accent4" w:themeFillTint="66"/>
      </w:tcPr>
    </w:tblStylePr>
    <w:tblStylePr w:type="band1Horz">
      <w:tblPr/>
      <w:tcPr>
        <w:shd w:val="clear" w:color="auto" w:fill="DF917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87A5F" w:themeColor="accent6"/>
        <w:left w:val="single" w:sz="4" w:space="0" w:color="E03516" w:themeColor="accent5"/>
        <w:bottom w:val="single" w:sz="4" w:space="0" w:color="E03516" w:themeColor="accent5"/>
        <w:right w:val="single" w:sz="4" w:space="0" w:color="E0351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7A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1F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1F0D" w:themeColor="accent5" w:themeShade="99"/>
          <w:insideV w:val="nil"/>
        </w:tcBorders>
        <w:shd w:val="clear" w:color="auto" w:fill="861F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1F0D" w:themeFill="accent5" w:themeFillShade="99"/>
      </w:tcPr>
    </w:tblStylePr>
    <w:tblStylePr w:type="band1Vert">
      <w:tblPr/>
      <w:tcPr>
        <w:shd w:val="clear" w:color="auto" w:fill="F5AB9E" w:themeFill="accent5" w:themeFillTint="66"/>
      </w:tcPr>
    </w:tblStylePr>
    <w:tblStylePr w:type="band1Horz">
      <w:tblPr/>
      <w:tcPr>
        <w:shd w:val="clear" w:color="auto" w:fill="F3978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03516" w:themeColor="accent5"/>
        <w:left w:val="single" w:sz="4" w:space="0" w:color="887A5F" w:themeColor="accent6"/>
        <w:bottom w:val="single" w:sz="4" w:space="0" w:color="887A5F" w:themeColor="accent6"/>
        <w:right w:val="single" w:sz="4" w:space="0" w:color="887A5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5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483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4839" w:themeColor="accent6" w:themeShade="99"/>
          <w:insideV w:val="nil"/>
        </w:tcBorders>
        <w:shd w:val="clear" w:color="auto" w:fill="51483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839" w:themeFill="accent6" w:themeFillShade="99"/>
      </w:tcPr>
    </w:tblStylePr>
    <w:tblStylePr w:type="band1Vert">
      <w:tblPr/>
      <w:tcPr>
        <w:shd w:val="clear" w:color="auto" w:fill="D1CABD" w:themeFill="accent6" w:themeFillTint="66"/>
      </w:tcPr>
    </w:tblStylePr>
    <w:tblStylePr w:type="band1Horz">
      <w:tblPr/>
      <w:tcPr>
        <w:shd w:val="clear" w:color="auto" w:fill="C5BDA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2A00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4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77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B719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384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547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4ECD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E85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BA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23C2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1D1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2C1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0351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1A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27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87A5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3C2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5B4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BDB94" w:themeColor="accent1" w:themeTint="66"/>
        <w:left w:val="single" w:sz="4" w:space="0" w:color="FBDB94" w:themeColor="accent1" w:themeTint="66"/>
        <w:bottom w:val="single" w:sz="4" w:space="0" w:color="FBDB94" w:themeColor="accent1" w:themeTint="66"/>
        <w:right w:val="single" w:sz="4" w:space="0" w:color="FBDB94" w:themeColor="accent1" w:themeTint="66"/>
        <w:insideH w:val="single" w:sz="4" w:space="0" w:color="FBDB94" w:themeColor="accent1" w:themeTint="66"/>
        <w:insideV w:val="single" w:sz="4" w:space="0" w:color="FBDB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9C6DE" w:themeColor="accent2" w:themeTint="66"/>
        <w:left w:val="single" w:sz="4" w:space="0" w:color="A9C6DE" w:themeColor="accent2" w:themeTint="66"/>
        <w:bottom w:val="single" w:sz="4" w:space="0" w:color="A9C6DE" w:themeColor="accent2" w:themeTint="66"/>
        <w:right w:val="single" w:sz="4" w:space="0" w:color="A9C6DE" w:themeColor="accent2" w:themeTint="66"/>
        <w:insideH w:val="single" w:sz="4" w:space="0" w:color="A9C6DE" w:themeColor="accent2" w:themeTint="66"/>
        <w:insideV w:val="single" w:sz="4" w:space="0" w:color="A9C6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F7F1" w:themeColor="accent3" w:themeTint="66"/>
        <w:left w:val="single" w:sz="4" w:space="0" w:color="FAF7F1" w:themeColor="accent3" w:themeTint="66"/>
        <w:bottom w:val="single" w:sz="4" w:space="0" w:color="FAF7F1" w:themeColor="accent3" w:themeTint="66"/>
        <w:right w:val="single" w:sz="4" w:space="0" w:color="FAF7F1" w:themeColor="accent3" w:themeTint="66"/>
        <w:insideH w:val="single" w:sz="4" w:space="0" w:color="FAF7F1" w:themeColor="accent3" w:themeTint="66"/>
        <w:insideV w:val="single" w:sz="4" w:space="0" w:color="FAF7F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5A694" w:themeColor="accent4" w:themeTint="66"/>
        <w:left w:val="single" w:sz="4" w:space="0" w:color="E5A694" w:themeColor="accent4" w:themeTint="66"/>
        <w:bottom w:val="single" w:sz="4" w:space="0" w:color="E5A694" w:themeColor="accent4" w:themeTint="66"/>
        <w:right w:val="single" w:sz="4" w:space="0" w:color="E5A694" w:themeColor="accent4" w:themeTint="66"/>
        <w:insideH w:val="single" w:sz="4" w:space="0" w:color="E5A694" w:themeColor="accent4" w:themeTint="66"/>
        <w:insideV w:val="single" w:sz="4" w:space="0" w:color="E5A69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AB9E" w:themeColor="accent5" w:themeTint="66"/>
        <w:left w:val="single" w:sz="4" w:space="0" w:color="F5AB9E" w:themeColor="accent5" w:themeTint="66"/>
        <w:bottom w:val="single" w:sz="4" w:space="0" w:color="F5AB9E" w:themeColor="accent5" w:themeTint="66"/>
        <w:right w:val="single" w:sz="4" w:space="0" w:color="F5AB9E" w:themeColor="accent5" w:themeTint="66"/>
        <w:insideH w:val="single" w:sz="4" w:space="0" w:color="F5AB9E" w:themeColor="accent5" w:themeTint="66"/>
        <w:insideV w:val="single" w:sz="4" w:space="0" w:color="F5AB9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1CABD" w:themeColor="accent6" w:themeTint="66"/>
        <w:left w:val="single" w:sz="4" w:space="0" w:color="D1CABD" w:themeColor="accent6" w:themeTint="66"/>
        <w:bottom w:val="single" w:sz="4" w:space="0" w:color="D1CABD" w:themeColor="accent6" w:themeTint="66"/>
        <w:right w:val="single" w:sz="4" w:space="0" w:color="D1CABD" w:themeColor="accent6" w:themeTint="66"/>
        <w:insideH w:val="single" w:sz="4" w:space="0" w:color="D1CABD" w:themeColor="accent6" w:themeTint="66"/>
        <w:insideV w:val="single" w:sz="4" w:space="0" w:color="D1CAB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9CA5F" w:themeColor="accent1" w:themeTint="99"/>
        <w:bottom w:val="single" w:sz="2" w:space="0" w:color="F9CA5F" w:themeColor="accent1" w:themeTint="99"/>
        <w:insideH w:val="single" w:sz="2" w:space="0" w:color="F9CA5F" w:themeColor="accent1" w:themeTint="99"/>
        <w:insideV w:val="single" w:sz="2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A5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A5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AACE" w:themeColor="accent2" w:themeTint="99"/>
        <w:bottom w:val="single" w:sz="2" w:space="0" w:color="7EAACE" w:themeColor="accent2" w:themeTint="99"/>
        <w:insideH w:val="single" w:sz="2" w:space="0" w:color="7EAACE" w:themeColor="accent2" w:themeTint="99"/>
        <w:insideV w:val="single" w:sz="2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AA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AA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8F3EA" w:themeColor="accent3" w:themeTint="99"/>
        <w:bottom w:val="single" w:sz="2" w:space="0" w:color="F8F3EA" w:themeColor="accent3" w:themeTint="99"/>
        <w:insideH w:val="single" w:sz="2" w:space="0" w:color="F8F3EA" w:themeColor="accent3" w:themeTint="99"/>
        <w:insideV w:val="single" w:sz="2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F3E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D87A5F" w:themeColor="accent4" w:themeTint="99"/>
        <w:bottom w:val="single" w:sz="2" w:space="0" w:color="D87A5F" w:themeColor="accent4" w:themeTint="99"/>
        <w:insideH w:val="single" w:sz="2" w:space="0" w:color="D87A5F" w:themeColor="accent4" w:themeTint="99"/>
        <w:insideV w:val="single" w:sz="2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A5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A5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826E" w:themeColor="accent5" w:themeTint="99"/>
        <w:bottom w:val="single" w:sz="2" w:space="0" w:color="F0826E" w:themeColor="accent5" w:themeTint="99"/>
        <w:insideH w:val="single" w:sz="2" w:space="0" w:color="F0826E" w:themeColor="accent5" w:themeTint="99"/>
        <w:insideV w:val="single" w:sz="2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26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26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AAF9C" w:themeColor="accent6" w:themeTint="99"/>
        <w:bottom w:val="single" w:sz="2" w:space="0" w:color="BAAF9C" w:themeColor="accent6" w:themeTint="99"/>
        <w:insideH w:val="single" w:sz="2" w:space="0" w:color="BAAF9C" w:themeColor="accent6" w:themeTint="99"/>
        <w:insideV w:val="single" w:sz="2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AF9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AF9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sz="4" w:space="0" w:color="F9CA5F" w:themeColor="accent1" w:themeTint="99"/>
        </w:tcBorders>
      </w:tcPr>
    </w:tblStylePr>
    <w:tblStylePr w:type="nwCell">
      <w:tblPr/>
      <w:tcPr>
        <w:tcBorders>
          <w:bottom w:val="single" w:sz="4" w:space="0" w:color="F9CA5F" w:themeColor="accent1" w:themeTint="99"/>
        </w:tcBorders>
      </w:tcPr>
    </w:tblStylePr>
    <w:tblStylePr w:type="seCell">
      <w:tblPr/>
      <w:tcPr>
        <w:tcBorders>
          <w:top w:val="single" w:sz="4" w:space="0" w:color="F9CA5F" w:themeColor="accent1" w:themeTint="99"/>
        </w:tcBorders>
      </w:tcPr>
    </w:tblStylePr>
    <w:tblStylePr w:type="swCell">
      <w:tblPr/>
      <w:tcPr>
        <w:tcBorders>
          <w:top w:val="single" w:sz="4" w:space="0" w:color="F9CA5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bottom w:val="single" w:sz="4" w:space="0" w:color="7EAACE" w:themeColor="accent2" w:themeTint="99"/>
        </w:tcBorders>
      </w:tcPr>
    </w:tblStylePr>
    <w:tblStylePr w:type="nwCell">
      <w:tblPr/>
      <w:tcPr>
        <w:tcBorders>
          <w:bottom w:val="single" w:sz="4" w:space="0" w:color="7EAACE" w:themeColor="accent2" w:themeTint="99"/>
        </w:tcBorders>
      </w:tcPr>
    </w:tblStylePr>
    <w:tblStylePr w:type="seCell">
      <w:tblPr/>
      <w:tcPr>
        <w:tcBorders>
          <w:top w:val="single" w:sz="4" w:space="0" w:color="7EAACE" w:themeColor="accent2" w:themeTint="99"/>
        </w:tcBorders>
      </w:tcPr>
    </w:tblStylePr>
    <w:tblStylePr w:type="swCell">
      <w:tblPr/>
      <w:tcPr>
        <w:tcBorders>
          <w:top w:val="single" w:sz="4" w:space="0" w:color="7EAA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sz="4" w:space="0" w:color="F8F3EA" w:themeColor="accent3" w:themeTint="99"/>
        </w:tcBorders>
      </w:tcPr>
    </w:tblStylePr>
    <w:tblStylePr w:type="nwCell">
      <w:tblPr/>
      <w:tcPr>
        <w:tcBorders>
          <w:bottom w:val="single" w:sz="4" w:space="0" w:color="F8F3EA" w:themeColor="accent3" w:themeTint="99"/>
        </w:tcBorders>
      </w:tcPr>
    </w:tblStylePr>
    <w:tblStylePr w:type="seCell">
      <w:tblPr/>
      <w:tcPr>
        <w:tcBorders>
          <w:top w:val="single" w:sz="4" w:space="0" w:color="F8F3EA" w:themeColor="accent3" w:themeTint="99"/>
        </w:tcBorders>
      </w:tcPr>
    </w:tblStylePr>
    <w:tblStylePr w:type="swCell">
      <w:tblPr/>
      <w:tcPr>
        <w:tcBorders>
          <w:top w:val="single" w:sz="4" w:space="0" w:color="F8F3E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sz="4" w:space="0" w:color="D87A5F" w:themeColor="accent4" w:themeTint="99"/>
        </w:tcBorders>
      </w:tcPr>
    </w:tblStylePr>
    <w:tblStylePr w:type="nwCell">
      <w:tblPr/>
      <w:tcPr>
        <w:tcBorders>
          <w:bottom w:val="single" w:sz="4" w:space="0" w:color="D87A5F" w:themeColor="accent4" w:themeTint="99"/>
        </w:tcBorders>
      </w:tcPr>
    </w:tblStylePr>
    <w:tblStylePr w:type="seCell">
      <w:tblPr/>
      <w:tcPr>
        <w:tcBorders>
          <w:top w:val="single" w:sz="4" w:space="0" w:color="D87A5F" w:themeColor="accent4" w:themeTint="99"/>
        </w:tcBorders>
      </w:tcPr>
    </w:tblStylePr>
    <w:tblStylePr w:type="swCell">
      <w:tblPr/>
      <w:tcPr>
        <w:tcBorders>
          <w:top w:val="single" w:sz="4" w:space="0" w:color="D87A5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sz="4" w:space="0" w:color="F0826E" w:themeColor="accent5" w:themeTint="99"/>
        </w:tcBorders>
      </w:tcPr>
    </w:tblStylePr>
    <w:tblStylePr w:type="nwCell">
      <w:tblPr/>
      <w:tcPr>
        <w:tcBorders>
          <w:bottom w:val="single" w:sz="4" w:space="0" w:color="F0826E" w:themeColor="accent5" w:themeTint="99"/>
        </w:tcBorders>
      </w:tcPr>
    </w:tblStylePr>
    <w:tblStylePr w:type="seCell">
      <w:tblPr/>
      <w:tcPr>
        <w:tcBorders>
          <w:top w:val="single" w:sz="4" w:space="0" w:color="F0826E" w:themeColor="accent5" w:themeTint="99"/>
        </w:tcBorders>
      </w:tcPr>
    </w:tblStylePr>
    <w:tblStylePr w:type="swCell">
      <w:tblPr/>
      <w:tcPr>
        <w:tcBorders>
          <w:top w:val="single" w:sz="4" w:space="0" w:color="F0826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bottom w:val="single" w:sz="4" w:space="0" w:color="BAAF9C" w:themeColor="accent6" w:themeTint="99"/>
        </w:tcBorders>
      </w:tcPr>
    </w:tblStylePr>
    <w:tblStylePr w:type="nwCell">
      <w:tblPr/>
      <w:tcPr>
        <w:tcBorders>
          <w:bottom w:val="single" w:sz="4" w:space="0" w:color="BAAF9C" w:themeColor="accent6" w:themeTint="99"/>
        </w:tcBorders>
      </w:tcPr>
    </w:tblStylePr>
    <w:tblStylePr w:type="seCell">
      <w:tblPr/>
      <w:tcPr>
        <w:tcBorders>
          <w:top w:val="single" w:sz="4" w:space="0" w:color="BAAF9C" w:themeColor="accent6" w:themeTint="99"/>
        </w:tcBorders>
      </w:tcPr>
    </w:tblStylePr>
    <w:tblStylePr w:type="swCell">
      <w:tblPr/>
      <w:tcPr>
        <w:tcBorders>
          <w:top w:val="single" w:sz="4" w:space="0" w:color="BAAF9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A008" w:themeColor="accent1"/>
          <w:left w:val="single" w:sz="4" w:space="0" w:color="E2A008" w:themeColor="accent1"/>
          <w:bottom w:val="single" w:sz="4" w:space="0" w:color="E2A008" w:themeColor="accent1"/>
          <w:right w:val="single" w:sz="4" w:space="0" w:color="E2A008" w:themeColor="accent1"/>
          <w:insideH w:val="nil"/>
          <w:insideV w:val="nil"/>
        </w:tcBorders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719C" w:themeColor="accent2"/>
          <w:left w:val="single" w:sz="4" w:space="0" w:color="3B719C" w:themeColor="accent2"/>
          <w:bottom w:val="single" w:sz="4" w:space="0" w:color="3B719C" w:themeColor="accent2"/>
          <w:right w:val="single" w:sz="4" w:space="0" w:color="3B719C" w:themeColor="accent2"/>
          <w:insideH w:val="nil"/>
          <w:insideV w:val="nil"/>
        </w:tcBorders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ECDD" w:themeColor="accent3"/>
          <w:left w:val="single" w:sz="4" w:space="0" w:color="F4ECDD" w:themeColor="accent3"/>
          <w:bottom w:val="single" w:sz="4" w:space="0" w:color="F4ECDD" w:themeColor="accent3"/>
          <w:right w:val="single" w:sz="4" w:space="0" w:color="F4ECDD" w:themeColor="accent3"/>
          <w:insideH w:val="nil"/>
          <w:insideV w:val="nil"/>
        </w:tcBorders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3C23" w:themeColor="accent4"/>
          <w:left w:val="single" w:sz="4" w:space="0" w:color="923C23" w:themeColor="accent4"/>
          <w:bottom w:val="single" w:sz="4" w:space="0" w:color="923C23" w:themeColor="accent4"/>
          <w:right w:val="single" w:sz="4" w:space="0" w:color="923C23" w:themeColor="accent4"/>
          <w:insideH w:val="nil"/>
          <w:insideV w:val="nil"/>
        </w:tcBorders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516" w:themeColor="accent5"/>
          <w:left w:val="single" w:sz="4" w:space="0" w:color="E03516" w:themeColor="accent5"/>
          <w:bottom w:val="single" w:sz="4" w:space="0" w:color="E03516" w:themeColor="accent5"/>
          <w:right w:val="single" w:sz="4" w:space="0" w:color="E03516" w:themeColor="accent5"/>
          <w:insideH w:val="nil"/>
          <w:insideV w:val="nil"/>
        </w:tcBorders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7A5F" w:themeColor="accent6"/>
          <w:left w:val="single" w:sz="4" w:space="0" w:color="887A5F" w:themeColor="accent6"/>
          <w:bottom w:val="single" w:sz="4" w:space="0" w:color="887A5F" w:themeColor="accent6"/>
          <w:right w:val="single" w:sz="4" w:space="0" w:color="887A5F" w:themeColor="accent6"/>
          <w:insideH w:val="nil"/>
          <w:insideV w:val="nil"/>
        </w:tcBorders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A008" w:themeFill="accent1"/>
      </w:tcPr>
    </w:tblStylePr>
    <w:tblStylePr w:type="band1Vert">
      <w:tblPr/>
      <w:tcPr>
        <w:shd w:val="clear" w:color="auto" w:fill="FBDB94" w:themeFill="accent1" w:themeFillTint="66"/>
      </w:tcPr>
    </w:tblStylePr>
    <w:tblStylePr w:type="band1Horz">
      <w:tblPr/>
      <w:tcPr>
        <w:shd w:val="clear" w:color="auto" w:fill="FBDB9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2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7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719C" w:themeFill="accent2"/>
      </w:tcPr>
    </w:tblStylePr>
    <w:tblStylePr w:type="band1Vert">
      <w:tblPr/>
      <w:tcPr>
        <w:shd w:val="clear" w:color="auto" w:fill="A9C6DE" w:themeFill="accent2" w:themeFillTint="66"/>
      </w:tcPr>
    </w:tblStylePr>
    <w:tblStylePr w:type="band1Horz">
      <w:tblPr/>
      <w:tcPr>
        <w:shd w:val="clear" w:color="auto" w:fill="A9C6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EC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ECDD" w:themeFill="accent3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AF7F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2C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3C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3C23" w:themeFill="accent4"/>
      </w:tcPr>
    </w:tblStylePr>
    <w:tblStylePr w:type="band1Vert">
      <w:tblPr/>
      <w:tcPr>
        <w:shd w:val="clear" w:color="auto" w:fill="E5A694" w:themeFill="accent4" w:themeFillTint="66"/>
      </w:tcPr>
    </w:tblStylePr>
    <w:tblStylePr w:type="band1Horz">
      <w:tblPr/>
      <w:tcPr>
        <w:shd w:val="clear" w:color="auto" w:fill="E5A69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5C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5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516" w:themeFill="accent5"/>
      </w:tcPr>
    </w:tblStylePr>
    <w:tblStylePr w:type="band1Vert">
      <w:tblPr/>
      <w:tcPr>
        <w:shd w:val="clear" w:color="auto" w:fill="F5AB9E" w:themeFill="accent5" w:themeFillTint="66"/>
      </w:tcPr>
    </w:tblStylePr>
    <w:tblStylePr w:type="band1Horz">
      <w:tblPr/>
      <w:tcPr>
        <w:shd w:val="clear" w:color="auto" w:fill="F5AB9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7A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7A5F" w:themeFill="accent6"/>
      </w:tcPr>
    </w:tblStylePr>
    <w:tblStylePr w:type="band1Vert">
      <w:tblPr/>
      <w:tcPr>
        <w:shd w:val="clear" w:color="auto" w:fill="D1CABD" w:themeFill="accent6" w:themeFillTint="66"/>
      </w:tcPr>
    </w:tblStylePr>
    <w:tblStylePr w:type="band1Horz">
      <w:tblPr/>
      <w:tcPr>
        <w:shd w:val="clear" w:color="auto" w:fill="D1CAB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sz="4" w:space="0" w:color="F9CA5F" w:themeColor="accent1" w:themeTint="99"/>
        </w:tcBorders>
      </w:tcPr>
    </w:tblStylePr>
    <w:tblStylePr w:type="nwCell">
      <w:tblPr/>
      <w:tcPr>
        <w:tcBorders>
          <w:bottom w:val="single" w:sz="4" w:space="0" w:color="F9CA5F" w:themeColor="accent1" w:themeTint="99"/>
        </w:tcBorders>
      </w:tcPr>
    </w:tblStylePr>
    <w:tblStylePr w:type="seCell">
      <w:tblPr/>
      <w:tcPr>
        <w:tcBorders>
          <w:top w:val="single" w:sz="4" w:space="0" w:color="F9CA5F" w:themeColor="accent1" w:themeTint="99"/>
        </w:tcBorders>
      </w:tcPr>
    </w:tblStylePr>
    <w:tblStylePr w:type="swCell">
      <w:tblPr/>
      <w:tcPr>
        <w:tcBorders>
          <w:top w:val="single" w:sz="4" w:space="0" w:color="F9CA5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bottom w:val="single" w:sz="4" w:space="0" w:color="7EAACE" w:themeColor="accent2" w:themeTint="99"/>
        </w:tcBorders>
      </w:tcPr>
    </w:tblStylePr>
    <w:tblStylePr w:type="nwCell">
      <w:tblPr/>
      <w:tcPr>
        <w:tcBorders>
          <w:bottom w:val="single" w:sz="4" w:space="0" w:color="7EAACE" w:themeColor="accent2" w:themeTint="99"/>
        </w:tcBorders>
      </w:tcPr>
    </w:tblStylePr>
    <w:tblStylePr w:type="seCell">
      <w:tblPr/>
      <w:tcPr>
        <w:tcBorders>
          <w:top w:val="single" w:sz="4" w:space="0" w:color="7EAACE" w:themeColor="accent2" w:themeTint="99"/>
        </w:tcBorders>
      </w:tcPr>
    </w:tblStylePr>
    <w:tblStylePr w:type="swCell">
      <w:tblPr/>
      <w:tcPr>
        <w:tcBorders>
          <w:top w:val="single" w:sz="4" w:space="0" w:color="7EAA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sz="4" w:space="0" w:color="F8F3EA" w:themeColor="accent3" w:themeTint="99"/>
        </w:tcBorders>
      </w:tcPr>
    </w:tblStylePr>
    <w:tblStylePr w:type="nwCell">
      <w:tblPr/>
      <w:tcPr>
        <w:tcBorders>
          <w:bottom w:val="single" w:sz="4" w:space="0" w:color="F8F3EA" w:themeColor="accent3" w:themeTint="99"/>
        </w:tcBorders>
      </w:tcPr>
    </w:tblStylePr>
    <w:tblStylePr w:type="seCell">
      <w:tblPr/>
      <w:tcPr>
        <w:tcBorders>
          <w:top w:val="single" w:sz="4" w:space="0" w:color="F8F3EA" w:themeColor="accent3" w:themeTint="99"/>
        </w:tcBorders>
      </w:tcPr>
    </w:tblStylePr>
    <w:tblStylePr w:type="swCell">
      <w:tblPr/>
      <w:tcPr>
        <w:tcBorders>
          <w:top w:val="single" w:sz="4" w:space="0" w:color="F8F3E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sz="4" w:space="0" w:color="D87A5F" w:themeColor="accent4" w:themeTint="99"/>
        </w:tcBorders>
      </w:tcPr>
    </w:tblStylePr>
    <w:tblStylePr w:type="nwCell">
      <w:tblPr/>
      <w:tcPr>
        <w:tcBorders>
          <w:bottom w:val="single" w:sz="4" w:space="0" w:color="D87A5F" w:themeColor="accent4" w:themeTint="99"/>
        </w:tcBorders>
      </w:tcPr>
    </w:tblStylePr>
    <w:tblStylePr w:type="seCell">
      <w:tblPr/>
      <w:tcPr>
        <w:tcBorders>
          <w:top w:val="single" w:sz="4" w:space="0" w:color="D87A5F" w:themeColor="accent4" w:themeTint="99"/>
        </w:tcBorders>
      </w:tcPr>
    </w:tblStylePr>
    <w:tblStylePr w:type="swCell">
      <w:tblPr/>
      <w:tcPr>
        <w:tcBorders>
          <w:top w:val="single" w:sz="4" w:space="0" w:color="D87A5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sz="4" w:space="0" w:color="F0826E" w:themeColor="accent5" w:themeTint="99"/>
        </w:tcBorders>
      </w:tcPr>
    </w:tblStylePr>
    <w:tblStylePr w:type="nwCell">
      <w:tblPr/>
      <w:tcPr>
        <w:tcBorders>
          <w:bottom w:val="single" w:sz="4" w:space="0" w:color="F0826E" w:themeColor="accent5" w:themeTint="99"/>
        </w:tcBorders>
      </w:tcPr>
    </w:tblStylePr>
    <w:tblStylePr w:type="seCell">
      <w:tblPr/>
      <w:tcPr>
        <w:tcBorders>
          <w:top w:val="single" w:sz="4" w:space="0" w:color="F0826E" w:themeColor="accent5" w:themeTint="99"/>
        </w:tcBorders>
      </w:tcPr>
    </w:tblStylePr>
    <w:tblStylePr w:type="swCell">
      <w:tblPr/>
      <w:tcPr>
        <w:tcBorders>
          <w:top w:val="single" w:sz="4" w:space="0" w:color="F0826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bottom w:val="single" w:sz="4" w:space="0" w:color="BAAF9C" w:themeColor="accent6" w:themeTint="99"/>
        </w:tcBorders>
      </w:tcPr>
    </w:tblStylePr>
    <w:tblStylePr w:type="nwCell">
      <w:tblPr/>
      <w:tcPr>
        <w:tcBorders>
          <w:bottom w:val="single" w:sz="4" w:space="0" w:color="BAAF9C" w:themeColor="accent6" w:themeTint="99"/>
        </w:tcBorders>
      </w:tcPr>
    </w:tblStylePr>
    <w:tblStylePr w:type="seCell">
      <w:tblPr/>
      <w:tcPr>
        <w:tcBorders>
          <w:top w:val="single" w:sz="4" w:space="0" w:color="BAAF9C" w:themeColor="accent6" w:themeTint="99"/>
        </w:tcBorders>
      </w:tcPr>
    </w:tblStylePr>
    <w:tblStylePr w:type="swCell">
      <w:tblPr/>
      <w:tcPr>
        <w:tcBorders>
          <w:top w:val="single" w:sz="4" w:space="0" w:color="BAAF9C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546A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704F04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704F04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714F04" w:themeColor="accent1" w:themeShade="80"/>
        <w:bottom w:val="single" w:sz="4" w:space="10" w:color="714F04" w:themeColor="accent1" w:themeShade="80"/>
      </w:pBdr>
      <w:spacing w:before="360" w:after="360"/>
      <w:jc w:val="center"/>
    </w:pPr>
    <w:rPr>
      <w:i/>
      <w:iCs/>
      <w:color w:val="714F0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714F04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714F04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  <w:insideH w:val="single" w:sz="8" w:space="0" w:color="E2A008" w:themeColor="accent1"/>
        <w:insideV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18" w:space="0" w:color="E2A008" w:themeColor="accent1"/>
          <w:right w:val="single" w:sz="8" w:space="0" w:color="E2A008" w:themeColor="accent1"/>
          <w:insideH w:val="nil"/>
          <w:insideV w:val="single" w:sz="8" w:space="0" w:color="E2A00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H w:val="nil"/>
          <w:insideV w:val="single" w:sz="8" w:space="0" w:color="E2A00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band1Vert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  <w:shd w:val="clear" w:color="auto" w:fill="FCE9BD" w:themeFill="accent1" w:themeFillTint="3F"/>
      </w:tcPr>
    </w:tblStylePr>
    <w:tblStylePr w:type="band1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V w:val="single" w:sz="8" w:space="0" w:color="E2A008" w:themeColor="accent1"/>
        </w:tcBorders>
        <w:shd w:val="clear" w:color="auto" w:fill="FCE9BD" w:themeFill="accent1" w:themeFillTint="3F"/>
      </w:tcPr>
    </w:tblStylePr>
    <w:tblStylePr w:type="band2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V w:val="single" w:sz="8" w:space="0" w:color="E2A00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  <w:insideH w:val="single" w:sz="8" w:space="0" w:color="3B719C" w:themeColor="accent2"/>
        <w:insideV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18" w:space="0" w:color="3B719C" w:themeColor="accent2"/>
          <w:right w:val="single" w:sz="8" w:space="0" w:color="3B719C" w:themeColor="accent2"/>
          <w:insideH w:val="nil"/>
          <w:insideV w:val="single" w:sz="8" w:space="0" w:color="3B719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H w:val="nil"/>
          <w:insideV w:val="single" w:sz="8" w:space="0" w:color="3B719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band1Vert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  <w:shd w:val="clear" w:color="auto" w:fill="CADCEB" w:themeFill="accent2" w:themeFillTint="3F"/>
      </w:tcPr>
    </w:tblStylePr>
    <w:tblStylePr w:type="band1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V w:val="single" w:sz="8" w:space="0" w:color="3B719C" w:themeColor="accent2"/>
        </w:tcBorders>
        <w:shd w:val="clear" w:color="auto" w:fill="CADCEB" w:themeFill="accent2" w:themeFillTint="3F"/>
      </w:tcPr>
    </w:tblStylePr>
    <w:tblStylePr w:type="band2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V w:val="single" w:sz="8" w:space="0" w:color="3B719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  <w:insideH w:val="single" w:sz="8" w:space="0" w:color="F4ECDD" w:themeColor="accent3"/>
        <w:insideV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18" w:space="0" w:color="F4ECDD" w:themeColor="accent3"/>
          <w:right w:val="single" w:sz="8" w:space="0" w:color="F4ECDD" w:themeColor="accent3"/>
          <w:insideH w:val="nil"/>
          <w:insideV w:val="single" w:sz="8" w:space="0" w:color="F4ECD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H w:val="nil"/>
          <w:insideV w:val="single" w:sz="8" w:space="0" w:color="F4ECD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band1Vert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V w:val="single" w:sz="8" w:space="0" w:color="F4ECDD" w:themeColor="accent3"/>
        </w:tcBorders>
        <w:shd w:val="clear" w:color="auto" w:fill="FCFAF6" w:themeFill="accent3" w:themeFillTint="3F"/>
      </w:tcPr>
    </w:tblStylePr>
    <w:tblStylePr w:type="band2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V w:val="single" w:sz="8" w:space="0" w:color="F4ECD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  <w:insideH w:val="single" w:sz="8" w:space="0" w:color="923C23" w:themeColor="accent4"/>
        <w:insideV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18" w:space="0" w:color="923C23" w:themeColor="accent4"/>
          <w:right w:val="single" w:sz="8" w:space="0" w:color="923C23" w:themeColor="accent4"/>
          <w:insideH w:val="nil"/>
          <w:insideV w:val="single" w:sz="8" w:space="0" w:color="923C2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H w:val="nil"/>
          <w:insideV w:val="single" w:sz="8" w:space="0" w:color="923C2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band1Vert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  <w:shd w:val="clear" w:color="auto" w:fill="EFC8BD" w:themeFill="accent4" w:themeFillTint="3F"/>
      </w:tcPr>
    </w:tblStylePr>
    <w:tblStylePr w:type="band1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V w:val="single" w:sz="8" w:space="0" w:color="923C23" w:themeColor="accent4"/>
        </w:tcBorders>
        <w:shd w:val="clear" w:color="auto" w:fill="EFC8BD" w:themeFill="accent4" w:themeFillTint="3F"/>
      </w:tcPr>
    </w:tblStylePr>
    <w:tblStylePr w:type="band2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V w:val="single" w:sz="8" w:space="0" w:color="923C2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  <w:insideH w:val="single" w:sz="8" w:space="0" w:color="E03516" w:themeColor="accent5"/>
        <w:insideV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18" w:space="0" w:color="E03516" w:themeColor="accent5"/>
          <w:right w:val="single" w:sz="8" w:space="0" w:color="E03516" w:themeColor="accent5"/>
          <w:insideH w:val="nil"/>
          <w:insideV w:val="single" w:sz="8" w:space="0" w:color="E0351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H w:val="nil"/>
          <w:insideV w:val="single" w:sz="8" w:space="0" w:color="E0351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band1Vert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V w:val="single" w:sz="8" w:space="0" w:color="E03516" w:themeColor="accent5"/>
        </w:tcBorders>
        <w:shd w:val="clear" w:color="auto" w:fill="F9CBC3" w:themeFill="accent5" w:themeFillTint="3F"/>
      </w:tcPr>
    </w:tblStylePr>
    <w:tblStylePr w:type="band2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V w:val="single" w:sz="8" w:space="0" w:color="E0351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  <w:insideH w:val="single" w:sz="8" w:space="0" w:color="887A5F" w:themeColor="accent6"/>
        <w:insideV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18" w:space="0" w:color="887A5F" w:themeColor="accent6"/>
          <w:right w:val="single" w:sz="8" w:space="0" w:color="887A5F" w:themeColor="accent6"/>
          <w:insideH w:val="nil"/>
          <w:insideV w:val="single" w:sz="8" w:space="0" w:color="887A5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H w:val="nil"/>
          <w:insideV w:val="single" w:sz="8" w:space="0" w:color="887A5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band1Vert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  <w:shd w:val="clear" w:color="auto" w:fill="E2DED6" w:themeFill="accent6" w:themeFillTint="3F"/>
      </w:tcPr>
    </w:tblStylePr>
    <w:tblStylePr w:type="band1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V w:val="single" w:sz="8" w:space="0" w:color="887A5F" w:themeColor="accent6"/>
        </w:tcBorders>
        <w:shd w:val="clear" w:color="auto" w:fill="E2DED6" w:themeFill="accent6" w:themeFillTint="3F"/>
      </w:tcPr>
    </w:tblStylePr>
    <w:tblStylePr w:type="band2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V w:val="single" w:sz="8" w:space="0" w:color="887A5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band1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band1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band1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band1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band1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band1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A87706" w:themeColor="accent1" w:themeShade="BF"/>
    </w:rPr>
    <w:tblPr>
      <w:tblStyleRowBandSize w:val="1"/>
      <w:tblStyleColBandSize w:val="1"/>
      <w:tblBorders>
        <w:top w:val="single" w:sz="8" w:space="0" w:color="E2A008" w:themeColor="accent1"/>
        <w:bottom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008" w:themeColor="accent1"/>
          <w:left w:val="nil"/>
          <w:bottom w:val="single" w:sz="8" w:space="0" w:color="E2A00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008" w:themeColor="accent1"/>
          <w:left w:val="nil"/>
          <w:bottom w:val="single" w:sz="8" w:space="0" w:color="E2A00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2C5474" w:themeColor="accent2" w:themeShade="BF"/>
    </w:rPr>
    <w:tblPr>
      <w:tblStyleRowBandSize w:val="1"/>
      <w:tblStyleColBandSize w:val="1"/>
      <w:tblBorders>
        <w:top w:val="single" w:sz="8" w:space="0" w:color="3B719C" w:themeColor="accent2"/>
        <w:bottom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719C" w:themeColor="accent2"/>
          <w:left w:val="nil"/>
          <w:bottom w:val="single" w:sz="8" w:space="0" w:color="3B719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719C" w:themeColor="accent2"/>
          <w:left w:val="nil"/>
          <w:bottom w:val="single" w:sz="8" w:space="0" w:color="3B719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D7BA84" w:themeColor="accent3" w:themeShade="BF"/>
    </w:rPr>
    <w:tblPr>
      <w:tblStyleRowBandSize w:val="1"/>
      <w:tblStyleColBandSize w:val="1"/>
      <w:tblBorders>
        <w:top w:val="single" w:sz="8" w:space="0" w:color="F4ECDD" w:themeColor="accent3"/>
        <w:bottom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ECDD" w:themeColor="accent3"/>
          <w:left w:val="nil"/>
          <w:bottom w:val="single" w:sz="8" w:space="0" w:color="F4ECD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ECDD" w:themeColor="accent3"/>
          <w:left w:val="nil"/>
          <w:bottom w:val="single" w:sz="8" w:space="0" w:color="F4ECD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6D2C1A" w:themeColor="accent4" w:themeShade="BF"/>
    </w:rPr>
    <w:tblPr>
      <w:tblStyleRowBandSize w:val="1"/>
      <w:tblStyleColBandSize w:val="1"/>
      <w:tblBorders>
        <w:top w:val="single" w:sz="8" w:space="0" w:color="923C23" w:themeColor="accent4"/>
        <w:bottom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3C23" w:themeColor="accent4"/>
          <w:left w:val="nil"/>
          <w:bottom w:val="single" w:sz="8" w:space="0" w:color="923C2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3C23" w:themeColor="accent4"/>
          <w:left w:val="nil"/>
          <w:bottom w:val="single" w:sz="8" w:space="0" w:color="923C2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A72710" w:themeColor="accent5" w:themeShade="BF"/>
    </w:rPr>
    <w:tblPr>
      <w:tblStyleRowBandSize w:val="1"/>
      <w:tblStyleColBandSize w:val="1"/>
      <w:tblBorders>
        <w:top w:val="single" w:sz="8" w:space="0" w:color="E03516" w:themeColor="accent5"/>
        <w:bottom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516" w:themeColor="accent5"/>
          <w:left w:val="nil"/>
          <w:bottom w:val="single" w:sz="8" w:space="0" w:color="E0351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516" w:themeColor="accent5"/>
          <w:left w:val="nil"/>
          <w:bottom w:val="single" w:sz="8" w:space="0" w:color="E0351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655B47" w:themeColor="accent6" w:themeShade="BF"/>
    </w:rPr>
    <w:tblPr>
      <w:tblStyleRowBandSize w:val="1"/>
      <w:tblStyleColBandSize w:val="1"/>
      <w:tblBorders>
        <w:top w:val="single" w:sz="8" w:space="0" w:color="887A5F" w:themeColor="accent6"/>
        <w:bottom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7A5F" w:themeColor="accent6"/>
          <w:left w:val="nil"/>
          <w:bottom w:val="single" w:sz="8" w:space="0" w:color="887A5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7A5F" w:themeColor="accent6"/>
          <w:left w:val="nil"/>
          <w:bottom w:val="single" w:sz="8" w:space="0" w:color="887A5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bottom w:val="single" w:sz="4" w:space="0" w:color="F9CA5F" w:themeColor="accent1" w:themeTint="99"/>
        <w:insideH w:val="single" w:sz="4" w:space="0" w:color="F9CA5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bottom w:val="single" w:sz="4" w:space="0" w:color="7EAACE" w:themeColor="accent2" w:themeTint="99"/>
        <w:insideH w:val="single" w:sz="4" w:space="0" w:color="7EAA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bottom w:val="single" w:sz="4" w:space="0" w:color="F8F3EA" w:themeColor="accent3" w:themeTint="99"/>
        <w:insideH w:val="single" w:sz="4" w:space="0" w:color="F8F3E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bottom w:val="single" w:sz="4" w:space="0" w:color="D87A5F" w:themeColor="accent4" w:themeTint="99"/>
        <w:insideH w:val="single" w:sz="4" w:space="0" w:color="D87A5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bottom w:val="single" w:sz="4" w:space="0" w:color="F0826E" w:themeColor="accent5" w:themeTint="99"/>
        <w:insideH w:val="single" w:sz="4" w:space="0" w:color="F0826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bottom w:val="single" w:sz="4" w:space="0" w:color="BAAF9C" w:themeColor="accent6" w:themeTint="99"/>
        <w:insideH w:val="single" w:sz="4" w:space="0" w:color="BAAF9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A008" w:themeColor="accent1"/>
        <w:left w:val="single" w:sz="4" w:space="0" w:color="E2A008" w:themeColor="accent1"/>
        <w:bottom w:val="single" w:sz="4" w:space="0" w:color="E2A008" w:themeColor="accent1"/>
        <w:right w:val="single" w:sz="4" w:space="0" w:color="E2A00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2A008" w:themeColor="accent1"/>
          <w:right w:val="single" w:sz="4" w:space="0" w:color="E2A008" w:themeColor="accent1"/>
        </w:tcBorders>
      </w:tcPr>
    </w:tblStylePr>
    <w:tblStylePr w:type="band1Horz">
      <w:tblPr/>
      <w:tcPr>
        <w:tcBorders>
          <w:top w:val="single" w:sz="4" w:space="0" w:color="E2A008" w:themeColor="accent1"/>
          <w:bottom w:val="single" w:sz="4" w:space="0" w:color="E2A00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2A008" w:themeColor="accent1"/>
          <w:left w:val="nil"/>
        </w:tcBorders>
      </w:tcPr>
    </w:tblStylePr>
    <w:tblStylePr w:type="swCell">
      <w:tblPr/>
      <w:tcPr>
        <w:tcBorders>
          <w:top w:val="double" w:sz="4" w:space="0" w:color="E2A00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3B719C" w:themeColor="accent2"/>
        <w:left w:val="single" w:sz="4" w:space="0" w:color="3B719C" w:themeColor="accent2"/>
        <w:bottom w:val="single" w:sz="4" w:space="0" w:color="3B719C" w:themeColor="accent2"/>
        <w:right w:val="single" w:sz="4" w:space="0" w:color="3B719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719C" w:themeColor="accent2"/>
          <w:right w:val="single" w:sz="4" w:space="0" w:color="3B719C" w:themeColor="accent2"/>
        </w:tcBorders>
      </w:tcPr>
    </w:tblStylePr>
    <w:tblStylePr w:type="band1Horz">
      <w:tblPr/>
      <w:tcPr>
        <w:tcBorders>
          <w:top w:val="single" w:sz="4" w:space="0" w:color="3B719C" w:themeColor="accent2"/>
          <w:bottom w:val="single" w:sz="4" w:space="0" w:color="3B719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719C" w:themeColor="accent2"/>
          <w:left w:val="nil"/>
        </w:tcBorders>
      </w:tcPr>
    </w:tblStylePr>
    <w:tblStylePr w:type="swCell">
      <w:tblPr/>
      <w:tcPr>
        <w:tcBorders>
          <w:top w:val="double" w:sz="4" w:space="0" w:color="3B719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4ECDD" w:themeColor="accent3"/>
        <w:left w:val="single" w:sz="4" w:space="0" w:color="F4ECDD" w:themeColor="accent3"/>
        <w:bottom w:val="single" w:sz="4" w:space="0" w:color="F4ECDD" w:themeColor="accent3"/>
        <w:right w:val="single" w:sz="4" w:space="0" w:color="F4ECD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ECDD" w:themeColor="accent3"/>
          <w:right w:val="single" w:sz="4" w:space="0" w:color="F4ECDD" w:themeColor="accent3"/>
        </w:tcBorders>
      </w:tcPr>
    </w:tblStylePr>
    <w:tblStylePr w:type="band1Horz">
      <w:tblPr/>
      <w:tcPr>
        <w:tcBorders>
          <w:top w:val="single" w:sz="4" w:space="0" w:color="F4ECDD" w:themeColor="accent3"/>
          <w:bottom w:val="single" w:sz="4" w:space="0" w:color="F4ECD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ECDD" w:themeColor="accent3"/>
          <w:left w:val="nil"/>
        </w:tcBorders>
      </w:tcPr>
    </w:tblStylePr>
    <w:tblStylePr w:type="swCell">
      <w:tblPr/>
      <w:tcPr>
        <w:tcBorders>
          <w:top w:val="double" w:sz="4" w:space="0" w:color="F4ECD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23C23" w:themeColor="accent4"/>
        <w:left w:val="single" w:sz="4" w:space="0" w:color="923C23" w:themeColor="accent4"/>
        <w:bottom w:val="single" w:sz="4" w:space="0" w:color="923C23" w:themeColor="accent4"/>
        <w:right w:val="single" w:sz="4" w:space="0" w:color="923C2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3C23" w:themeColor="accent4"/>
          <w:right w:val="single" w:sz="4" w:space="0" w:color="923C23" w:themeColor="accent4"/>
        </w:tcBorders>
      </w:tcPr>
    </w:tblStylePr>
    <w:tblStylePr w:type="band1Horz">
      <w:tblPr/>
      <w:tcPr>
        <w:tcBorders>
          <w:top w:val="single" w:sz="4" w:space="0" w:color="923C23" w:themeColor="accent4"/>
          <w:bottom w:val="single" w:sz="4" w:space="0" w:color="923C2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3C23" w:themeColor="accent4"/>
          <w:left w:val="nil"/>
        </w:tcBorders>
      </w:tcPr>
    </w:tblStylePr>
    <w:tblStylePr w:type="swCell">
      <w:tblPr/>
      <w:tcPr>
        <w:tcBorders>
          <w:top w:val="double" w:sz="4" w:space="0" w:color="923C2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03516" w:themeColor="accent5"/>
        <w:left w:val="single" w:sz="4" w:space="0" w:color="E03516" w:themeColor="accent5"/>
        <w:bottom w:val="single" w:sz="4" w:space="0" w:color="E03516" w:themeColor="accent5"/>
        <w:right w:val="single" w:sz="4" w:space="0" w:color="E0351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516" w:themeColor="accent5"/>
          <w:right w:val="single" w:sz="4" w:space="0" w:color="E03516" w:themeColor="accent5"/>
        </w:tcBorders>
      </w:tcPr>
    </w:tblStylePr>
    <w:tblStylePr w:type="band1Horz">
      <w:tblPr/>
      <w:tcPr>
        <w:tcBorders>
          <w:top w:val="single" w:sz="4" w:space="0" w:color="E03516" w:themeColor="accent5"/>
          <w:bottom w:val="single" w:sz="4" w:space="0" w:color="E0351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516" w:themeColor="accent5"/>
          <w:left w:val="nil"/>
        </w:tcBorders>
      </w:tcPr>
    </w:tblStylePr>
    <w:tblStylePr w:type="swCell">
      <w:tblPr/>
      <w:tcPr>
        <w:tcBorders>
          <w:top w:val="double" w:sz="4" w:space="0" w:color="E0351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87A5F" w:themeColor="accent6"/>
        <w:left w:val="single" w:sz="4" w:space="0" w:color="887A5F" w:themeColor="accent6"/>
        <w:bottom w:val="single" w:sz="4" w:space="0" w:color="887A5F" w:themeColor="accent6"/>
        <w:right w:val="single" w:sz="4" w:space="0" w:color="887A5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7A5F" w:themeColor="accent6"/>
          <w:right w:val="single" w:sz="4" w:space="0" w:color="887A5F" w:themeColor="accent6"/>
        </w:tcBorders>
      </w:tcPr>
    </w:tblStylePr>
    <w:tblStylePr w:type="band1Horz">
      <w:tblPr/>
      <w:tcPr>
        <w:tcBorders>
          <w:top w:val="single" w:sz="4" w:space="0" w:color="887A5F" w:themeColor="accent6"/>
          <w:bottom w:val="single" w:sz="4" w:space="0" w:color="887A5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7A5F" w:themeColor="accent6"/>
          <w:left w:val="nil"/>
        </w:tcBorders>
      </w:tcPr>
    </w:tblStylePr>
    <w:tblStylePr w:type="swCell">
      <w:tblPr/>
      <w:tcPr>
        <w:tcBorders>
          <w:top w:val="double" w:sz="4" w:space="0" w:color="887A5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A008" w:themeColor="accent1"/>
          <w:left w:val="single" w:sz="4" w:space="0" w:color="E2A008" w:themeColor="accent1"/>
          <w:bottom w:val="single" w:sz="4" w:space="0" w:color="E2A008" w:themeColor="accent1"/>
          <w:right w:val="single" w:sz="4" w:space="0" w:color="E2A008" w:themeColor="accent1"/>
          <w:insideH w:val="nil"/>
        </w:tcBorders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719C" w:themeColor="accent2"/>
          <w:left w:val="single" w:sz="4" w:space="0" w:color="3B719C" w:themeColor="accent2"/>
          <w:bottom w:val="single" w:sz="4" w:space="0" w:color="3B719C" w:themeColor="accent2"/>
          <w:right w:val="single" w:sz="4" w:space="0" w:color="3B719C" w:themeColor="accent2"/>
          <w:insideH w:val="nil"/>
        </w:tcBorders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ECDD" w:themeColor="accent3"/>
          <w:left w:val="single" w:sz="4" w:space="0" w:color="F4ECDD" w:themeColor="accent3"/>
          <w:bottom w:val="single" w:sz="4" w:space="0" w:color="F4ECDD" w:themeColor="accent3"/>
          <w:right w:val="single" w:sz="4" w:space="0" w:color="F4ECDD" w:themeColor="accent3"/>
          <w:insideH w:val="nil"/>
        </w:tcBorders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3C23" w:themeColor="accent4"/>
          <w:left w:val="single" w:sz="4" w:space="0" w:color="923C23" w:themeColor="accent4"/>
          <w:bottom w:val="single" w:sz="4" w:space="0" w:color="923C23" w:themeColor="accent4"/>
          <w:right w:val="single" w:sz="4" w:space="0" w:color="923C23" w:themeColor="accent4"/>
          <w:insideH w:val="nil"/>
        </w:tcBorders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516" w:themeColor="accent5"/>
          <w:left w:val="single" w:sz="4" w:space="0" w:color="E03516" w:themeColor="accent5"/>
          <w:bottom w:val="single" w:sz="4" w:space="0" w:color="E03516" w:themeColor="accent5"/>
          <w:right w:val="single" w:sz="4" w:space="0" w:color="E03516" w:themeColor="accent5"/>
          <w:insideH w:val="nil"/>
        </w:tcBorders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7A5F" w:themeColor="accent6"/>
          <w:left w:val="single" w:sz="4" w:space="0" w:color="887A5F" w:themeColor="accent6"/>
          <w:bottom w:val="single" w:sz="4" w:space="0" w:color="887A5F" w:themeColor="accent6"/>
          <w:right w:val="single" w:sz="4" w:space="0" w:color="887A5F" w:themeColor="accent6"/>
          <w:insideH w:val="nil"/>
        </w:tcBorders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2A008" w:themeColor="accent1"/>
        <w:left w:val="single" w:sz="24" w:space="0" w:color="E2A008" w:themeColor="accent1"/>
        <w:bottom w:val="single" w:sz="24" w:space="0" w:color="E2A008" w:themeColor="accent1"/>
        <w:right w:val="single" w:sz="24" w:space="0" w:color="E2A008" w:themeColor="accent1"/>
      </w:tblBorders>
    </w:tblPr>
    <w:tcPr>
      <w:shd w:val="clear" w:color="auto" w:fill="E2A00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719C" w:themeColor="accent2"/>
        <w:left w:val="single" w:sz="24" w:space="0" w:color="3B719C" w:themeColor="accent2"/>
        <w:bottom w:val="single" w:sz="24" w:space="0" w:color="3B719C" w:themeColor="accent2"/>
        <w:right w:val="single" w:sz="24" w:space="0" w:color="3B719C" w:themeColor="accent2"/>
      </w:tblBorders>
    </w:tblPr>
    <w:tcPr>
      <w:shd w:val="clear" w:color="auto" w:fill="3B719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ECDD" w:themeColor="accent3"/>
        <w:left w:val="single" w:sz="24" w:space="0" w:color="F4ECDD" w:themeColor="accent3"/>
        <w:bottom w:val="single" w:sz="24" w:space="0" w:color="F4ECDD" w:themeColor="accent3"/>
        <w:right w:val="single" w:sz="24" w:space="0" w:color="F4ECDD" w:themeColor="accent3"/>
      </w:tblBorders>
    </w:tblPr>
    <w:tcPr>
      <w:shd w:val="clear" w:color="auto" w:fill="F4ECD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3C23" w:themeColor="accent4"/>
        <w:left w:val="single" w:sz="24" w:space="0" w:color="923C23" w:themeColor="accent4"/>
        <w:bottom w:val="single" w:sz="24" w:space="0" w:color="923C23" w:themeColor="accent4"/>
        <w:right w:val="single" w:sz="24" w:space="0" w:color="923C23" w:themeColor="accent4"/>
      </w:tblBorders>
    </w:tblPr>
    <w:tcPr>
      <w:shd w:val="clear" w:color="auto" w:fill="923C2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516" w:themeColor="accent5"/>
        <w:left w:val="single" w:sz="24" w:space="0" w:color="E03516" w:themeColor="accent5"/>
        <w:bottom w:val="single" w:sz="24" w:space="0" w:color="E03516" w:themeColor="accent5"/>
        <w:right w:val="single" w:sz="24" w:space="0" w:color="E03516" w:themeColor="accent5"/>
      </w:tblBorders>
    </w:tblPr>
    <w:tcPr>
      <w:shd w:val="clear" w:color="auto" w:fill="E0351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7A5F" w:themeColor="accent6"/>
        <w:left w:val="single" w:sz="24" w:space="0" w:color="887A5F" w:themeColor="accent6"/>
        <w:bottom w:val="single" w:sz="24" w:space="0" w:color="887A5F" w:themeColor="accent6"/>
        <w:right w:val="single" w:sz="24" w:space="0" w:color="887A5F" w:themeColor="accent6"/>
      </w:tblBorders>
    </w:tblPr>
    <w:tcPr>
      <w:shd w:val="clear" w:color="auto" w:fill="887A5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E2A008" w:themeColor="accent1"/>
        <w:bottom w:val="single" w:sz="4" w:space="0" w:color="E2A00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2A00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3B719C" w:themeColor="accent2"/>
        <w:bottom w:val="single" w:sz="4" w:space="0" w:color="3B719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B719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4ECDD" w:themeColor="accent3"/>
        <w:bottom w:val="single" w:sz="4" w:space="0" w:color="F4ECD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ECD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923C23" w:themeColor="accent4"/>
        <w:bottom w:val="single" w:sz="4" w:space="0" w:color="923C2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23C2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E03516" w:themeColor="accent5"/>
        <w:bottom w:val="single" w:sz="4" w:space="0" w:color="E0351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0351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887A5F" w:themeColor="accent6"/>
        <w:bottom w:val="single" w:sz="4" w:space="0" w:color="887A5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87A5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2A00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2A00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2A00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2A00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719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719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719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719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ECD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ECD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ECD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ECD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3C2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3C2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3C2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3C2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51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51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51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51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7A5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7A5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7A5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7A5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8BC37" w:themeColor="accent1" w:themeTint="BF"/>
        <w:left w:val="single" w:sz="8" w:space="0" w:color="F8BC37" w:themeColor="accent1" w:themeTint="BF"/>
        <w:bottom w:val="single" w:sz="8" w:space="0" w:color="F8BC37" w:themeColor="accent1" w:themeTint="BF"/>
        <w:right w:val="single" w:sz="8" w:space="0" w:color="F8BC37" w:themeColor="accent1" w:themeTint="BF"/>
        <w:insideH w:val="single" w:sz="8" w:space="0" w:color="F8BC37" w:themeColor="accent1" w:themeTint="BF"/>
        <w:insideV w:val="single" w:sz="8" w:space="0" w:color="F8BC37" w:themeColor="accent1" w:themeTint="BF"/>
      </w:tblBorders>
    </w:tblPr>
    <w:tcPr>
      <w:shd w:val="clear" w:color="auto" w:fill="FCE9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BC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shd w:val="clear" w:color="auto" w:fill="FAD3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E95C2" w:themeColor="accent2" w:themeTint="BF"/>
        <w:left w:val="single" w:sz="8" w:space="0" w:color="5E95C2" w:themeColor="accent2" w:themeTint="BF"/>
        <w:bottom w:val="single" w:sz="8" w:space="0" w:color="5E95C2" w:themeColor="accent2" w:themeTint="BF"/>
        <w:right w:val="single" w:sz="8" w:space="0" w:color="5E95C2" w:themeColor="accent2" w:themeTint="BF"/>
        <w:insideH w:val="single" w:sz="8" w:space="0" w:color="5E95C2" w:themeColor="accent2" w:themeTint="BF"/>
        <w:insideV w:val="single" w:sz="8" w:space="0" w:color="5E95C2" w:themeColor="accent2" w:themeTint="BF"/>
      </w:tblBorders>
    </w:tblPr>
    <w:tcPr>
      <w:shd w:val="clear" w:color="auto" w:fill="CAD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9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shd w:val="clear" w:color="auto" w:fill="94B9D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F0E5" w:themeColor="accent3" w:themeTint="BF"/>
        <w:left w:val="single" w:sz="8" w:space="0" w:color="F6F0E5" w:themeColor="accent3" w:themeTint="BF"/>
        <w:bottom w:val="single" w:sz="8" w:space="0" w:color="F6F0E5" w:themeColor="accent3" w:themeTint="BF"/>
        <w:right w:val="single" w:sz="8" w:space="0" w:color="F6F0E5" w:themeColor="accent3" w:themeTint="BF"/>
        <w:insideH w:val="single" w:sz="8" w:space="0" w:color="F6F0E5" w:themeColor="accent3" w:themeTint="BF"/>
        <w:insideV w:val="single" w:sz="8" w:space="0" w:color="F6F0E5" w:themeColor="accent3" w:themeTint="BF"/>
      </w:tblBorders>
    </w:tblPr>
    <w:tcPr>
      <w:shd w:val="clear" w:color="auto" w:fill="FCFA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F0E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5938" w:themeColor="accent4" w:themeTint="BF"/>
        <w:left w:val="single" w:sz="8" w:space="0" w:color="CF5938" w:themeColor="accent4" w:themeTint="BF"/>
        <w:bottom w:val="single" w:sz="8" w:space="0" w:color="CF5938" w:themeColor="accent4" w:themeTint="BF"/>
        <w:right w:val="single" w:sz="8" w:space="0" w:color="CF5938" w:themeColor="accent4" w:themeTint="BF"/>
        <w:insideH w:val="single" w:sz="8" w:space="0" w:color="CF5938" w:themeColor="accent4" w:themeTint="BF"/>
        <w:insideV w:val="single" w:sz="8" w:space="0" w:color="CF5938" w:themeColor="accent4" w:themeTint="BF"/>
      </w:tblBorders>
    </w:tblPr>
    <w:tcPr>
      <w:shd w:val="clear" w:color="auto" w:fill="EFC8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9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shd w:val="clear" w:color="auto" w:fill="DF917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634A" w:themeColor="accent5" w:themeTint="BF"/>
        <w:left w:val="single" w:sz="8" w:space="0" w:color="ED634A" w:themeColor="accent5" w:themeTint="BF"/>
        <w:bottom w:val="single" w:sz="8" w:space="0" w:color="ED634A" w:themeColor="accent5" w:themeTint="BF"/>
        <w:right w:val="single" w:sz="8" w:space="0" w:color="ED634A" w:themeColor="accent5" w:themeTint="BF"/>
        <w:insideH w:val="single" w:sz="8" w:space="0" w:color="ED634A" w:themeColor="accent5" w:themeTint="BF"/>
        <w:insideV w:val="single" w:sz="8" w:space="0" w:color="ED634A" w:themeColor="accent5" w:themeTint="BF"/>
      </w:tblBorders>
    </w:tblPr>
    <w:tcPr>
      <w:shd w:val="clear" w:color="auto" w:fill="F9CBC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34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shd w:val="clear" w:color="auto" w:fill="F3978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99C83" w:themeColor="accent6" w:themeTint="BF"/>
        <w:left w:val="single" w:sz="8" w:space="0" w:color="A99C83" w:themeColor="accent6" w:themeTint="BF"/>
        <w:bottom w:val="single" w:sz="8" w:space="0" w:color="A99C83" w:themeColor="accent6" w:themeTint="BF"/>
        <w:right w:val="single" w:sz="8" w:space="0" w:color="A99C83" w:themeColor="accent6" w:themeTint="BF"/>
        <w:insideH w:val="single" w:sz="8" w:space="0" w:color="A99C83" w:themeColor="accent6" w:themeTint="BF"/>
        <w:insideV w:val="single" w:sz="8" w:space="0" w:color="A99C83" w:themeColor="accent6" w:themeTint="BF"/>
      </w:tblBorders>
    </w:tblPr>
    <w:tcPr>
      <w:shd w:val="clear" w:color="auto" w:fill="E2DE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9C8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shd w:val="clear" w:color="auto" w:fill="C5BDA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  <w:insideH w:val="single" w:sz="8" w:space="0" w:color="E2A008" w:themeColor="accent1"/>
        <w:insideV w:val="single" w:sz="8" w:space="0" w:color="E2A008" w:themeColor="accent1"/>
      </w:tblBorders>
    </w:tblPr>
    <w:tcPr>
      <w:shd w:val="clear" w:color="auto" w:fill="FCE9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C9" w:themeFill="accent1" w:themeFillTint="33"/>
      </w:tc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tcBorders>
          <w:insideH w:val="single" w:sz="6" w:space="0" w:color="E2A008" w:themeColor="accent1"/>
          <w:insideV w:val="single" w:sz="6" w:space="0" w:color="E2A008" w:themeColor="accent1"/>
        </w:tcBorders>
        <w:shd w:val="clear" w:color="auto" w:fill="FAD3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  <w:insideH w:val="single" w:sz="8" w:space="0" w:color="3B719C" w:themeColor="accent2"/>
        <w:insideV w:val="single" w:sz="8" w:space="0" w:color="3B719C" w:themeColor="accent2"/>
      </w:tblBorders>
    </w:tblPr>
    <w:tcPr>
      <w:shd w:val="clear" w:color="auto" w:fill="CAD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1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2EE" w:themeFill="accent2" w:themeFillTint="33"/>
      </w:tc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tcBorders>
          <w:insideH w:val="single" w:sz="6" w:space="0" w:color="3B719C" w:themeColor="accent2"/>
          <w:insideV w:val="single" w:sz="6" w:space="0" w:color="3B719C" w:themeColor="accent2"/>
        </w:tcBorders>
        <w:shd w:val="clear" w:color="auto" w:fill="94B9D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  <w:insideH w:val="single" w:sz="8" w:space="0" w:color="F4ECDD" w:themeColor="accent3"/>
        <w:insideV w:val="single" w:sz="8" w:space="0" w:color="F4ECDD" w:themeColor="accent3"/>
      </w:tblBorders>
    </w:tblPr>
    <w:tcPr>
      <w:shd w:val="clear" w:color="auto" w:fill="FCFA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8" w:themeFill="accent3" w:themeFillTint="33"/>
      </w:tc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tcBorders>
          <w:insideH w:val="single" w:sz="6" w:space="0" w:color="F4ECDD" w:themeColor="accent3"/>
          <w:insideV w:val="single" w:sz="6" w:space="0" w:color="F4ECDD" w:themeColor="accent3"/>
        </w:tcBorders>
        <w:shd w:val="clear" w:color="auto" w:fill="F9F5E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  <w:insideH w:val="single" w:sz="8" w:space="0" w:color="923C23" w:themeColor="accent4"/>
        <w:insideV w:val="single" w:sz="8" w:space="0" w:color="923C23" w:themeColor="accent4"/>
      </w:tblBorders>
    </w:tblPr>
    <w:tcPr>
      <w:shd w:val="clear" w:color="auto" w:fill="EFC8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2C9" w:themeFill="accent4" w:themeFillTint="33"/>
      </w:tc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tcBorders>
          <w:insideH w:val="single" w:sz="6" w:space="0" w:color="923C23" w:themeColor="accent4"/>
          <w:insideV w:val="single" w:sz="6" w:space="0" w:color="923C23" w:themeColor="accent4"/>
        </w:tcBorders>
        <w:shd w:val="clear" w:color="auto" w:fill="DF917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  <w:insideH w:val="single" w:sz="8" w:space="0" w:color="E03516" w:themeColor="accent5"/>
        <w:insideV w:val="single" w:sz="8" w:space="0" w:color="E03516" w:themeColor="accent5"/>
      </w:tblBorders>
    </w:tblPr>
    <w:tcPr>
      <w:shd w:val="clear" w:color="auto" w:fill="F9CBC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5CE" w:themeFill="accent5" w:themeFillTint="33"/>
      </w:tc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tcBorders>
          <w:insideH w:val="single" w:sz="6" w:space="0" w:color="E03516" w:themeColor="accent5"/>
          <w:insideV w:val="single" w:sz="6" w:space="0" w:color="E03516" w:themeColor="accent5"/>
        </w:tcBorders>
        <w:shd w:val="clear" w:color="auto" w:fill="F3978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  <w:insideH w:val="single" w:sz="8" w:space="0" w:color="887A5F" w:themeColor="accent6"/>
        <w:insideV w:val="single" w:sz="8" w:space="0" w:color="887A5F" w:themeColor="accent6"/>
      </w:tblBorders>
    </w:tblPr>
    <w:tcPr>
      <w:shd w:val="clear" w:color="auto" w:fill="E2DE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1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DE" w:themeFill="accent6" w:themeFillTint="33"/>
      </w:tc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tcBorders>
          <w:insideH w:val="single" w:sz="6" w:space="0" w:color="887A5F" w:themeColor="accent6"/>
          <w:insideV w:val="single" w:sz="6" w:space="0" w:color="887A5F" w:themeColor="accent6"/>
        </w:tcBorders>
        <w:shd w:val="clear" w:color="auto" w:fill="C5BDA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9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00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00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3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3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D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719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719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B9D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B9D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A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ECD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ECD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F5E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F5E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8B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3C2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3C2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17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17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BC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51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51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78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78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E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7A5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7A5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BDA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BDA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bottom w:val="single" w:sz="8" w:space="0" w:color="E2A00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00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2A008" w:themeColor="accent1"/>
          <w:bottom w:val="single" w:sz="8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008" w:themeColor="accent1"/>
          <w:bottom w:val="single" w:sz="8" w:space="0" w:color="E2A008" w:themeColor="accent1"/>
        </w:tcBorders>
      </w:tcPr>
    </w:tblStylePr>
    <w:tblStylePr w:type="band1Vert">
      <w:tblPr/>
      <w:tcPr>
        <w:shd w:val="clear" w:color="auto" w:fill="FCE9BD" w:themeFill="accent1" w:themeFillTint="3F"/>
      </w:tcPr>
    </w:tblStylePr>
    <w:tblStylePr w:type="band1Horz">
      <w:tblPr/>
      <w:tcPr>
        <w:shd w:val="clear" w:color="auto" w:fill="FCE9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bottom w:val="single" w:sz="8" w:space="0" w:color="3B719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719C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B719C" w:themeColor="accent2"/>
          <w:bottom w:val="single" w:sz="8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719C" w:themeColor="accent2"/>
          <w:bottom w:val="single" w:sz="8" w:space="0" w:color="3B719C" w:themeColor="accent2"/>
        </w:tcBorders>
      </w:tcPr>
    </w:tblStylePr>
    <w:tblStylePr w:type="band1Vert">
      <w:tblPr/>
      <w:tcPr>
        <w:shd w:val="clear" w:color="auto" w:fill="CADCEB" w:themeFill="accent2" w:themeFillTint="3F"/>
      </w:tcPr>
    </w:tblStylePr>
    <w:tblStylePr w:type="band1Horz">
      <w:tblPr/>
      <w:tcPr>
        <w:shd w:val="clear" w:color="auto" w:fill="CAD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bottom w:val="single" w:sz="8" w:space="0" w:color="F4ECD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ECD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4ECDD" w:themeColor="accent3"/>
          <w:bottom w:val="single" w:sz="8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ECDD" w:themeColor="accent3"/>
          <w:bottom w:val="single" w:sz="8" w:space="0" w:color="F4ECDD" w:themeColor="accent3"/>
        </w:tcBorders>
      </w:tc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shd w:val="clear" w:color="auto" w:fill="FCFAF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bottom w:val="single" w:sz="8" w:space="0" w:color="923C2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3C23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23C23" w:themeColor="accent4"/>
          <w:bottom w:val="single" w:sz="8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3C23" w:themeColor="accent4"/>
          <w:bottom w:val="single" w:sz="8" w:space="0" w:color="923C23" w:themeColor="accent4"/>
        </w:tcBorders>
      </w:tcPr>
    </w:tblStylePr>
    <w:tblStylePr w:type="band1Vert">
      <w:tblPr/>
      <w:tcPr>
        <w:shd w:val="clear" w:color="auto" w:fill="EFC8BD" w:themeFill="accent4" w:themeFillTint="3F"/>
      </w:tcPr>
    </w:tblStylePr>
    <w:tblStylePr w:type="band1Horz">
      <w:tblPr/>
      <w:tcPr>
        <w:shd w:val="clear" w:color="auto" w:fill="EFC8B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bottom w:val="single" w:sz="8" w:space="0" w:color="E0351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51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03516" w:themeColor="accent5"/>
          <w:bottom w:val="single" w:sz="8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516" w:themeColor="accent5"/>
          <w:bottom w:val="single" w:sz="8" w:space="0" w:color="E03516" w:themeColor="accent5"/>
        </w:tcBorders>
      </w:tc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shd w:val="clear" w:color="auto" w:fill="F9CBC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bottom w:val="single" w:sz="8" w:space="0" w:color="887A5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7A5F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87A5F" w:themeColor="accent6"/>
          <w:bottom w:val="single" w:sz="8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7A5F" w:themeColor="accent6"/>
          <w:bottom w:val="single" w:sz="8" w:space="0" w:color="887A5F" w:themeColor="accent6"/>
        </w:tcBorders>
      </w:tcPr>
    </w:tblStylePr>
    <w:tblStylePr w:type="band1Vert">
      <w:tblPr/>
      <w:tcPr>
        <w:shd w:val="clear" w:color="auto" w:fill="E2DED6" w:themeFill="accent6" w:themeFillTint="3F"/>
      </w:tcPr>
    </w:tblStylePr>
    <w:tblStylePr w:type="band1Horz">
      <w:tblPr/>
      <w:tcPr>
        <w:shd w:val="clear" w:color="auto" w:fill="E2DE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00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00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00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9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719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719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EC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ECD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ECD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A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3C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3C2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3C2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8B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5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51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51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BC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7A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7A5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7A5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E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8BC37" w:themeColor="accent1" w:themeTint="BF"/>
        <w:left w:val="single" w:sz="8" w:space="0" w:color="F8BC37" w:themeColor="accent1" w:themeTint="BF"/>
        <w:bottom w:val="single" w:sz="8" w:space="0" w:color="F8BC37" w:themeColor="accent1" w:themeTint="BF"/>
        <w:right w:val="single" w:sz="8" w:space="0" w:color="F8BC37" w:themeColor="accent1" w:themeTint="BF"/>
        <w:insideH w:val="single" w:sz="8" w:space="0" w:color="F8BC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BC37" w:themeColor="accent1" w:themeTint="BF"/>
          <w:left w:val="single" w:sz="8" w:space="0" w:color="F8BC37" w:themeColor="accent1" w:themeTint="BF"/>
          <w:bottom w:val="single" w:sz="8" w:space="0" w:color="F8BC37" w:themeColor="accent1" w:themeTint="BF"/>
          <w:right w:val="single" w:sz="8" w:space="0" w:color="F8BC37" w:themeColor="accent1" w:themeTint="BF"/>
          <w:insideH w:val="nil"/>
          <w:insideV w:val="nil"/>
        </w:tcBorders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C37" w:themeColor="accent1" w:themeTint="BF"/>
          <w:left w:val="single" w:sz="8" w:space="0" w:color="F8BC37" w:themeColor="accent1" w:themeTint="BF"/>
          <w:bottom w:val="single" w:sz="8" w:space="0" w:color="F8BC37" w:themeColor="accent1" w:themeTint="BF"/>
          <w:right w:val="single" w:sz="8" w:space="0" w:color="F8BC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9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E95C2" w:themeColor="accent2" w:themeTint="BF"/>
        <w:left w:val="single" w:sz="8" w:space="0" w:color="5E95C2" w:themeColor="accent2" w:themeTint="BF"/>
        <w:bottom w:val="single" w:sz="8" w:space="0" w:color="5E95C2" w:themeColor="accent2" w:themeTint="BF"/>
        <w:right w:val="single" w:sz="8" w:space="0" w:color="5E95C2" w:themeColor="accent2" w:themeTint="BF"/>
        <w:insideH w:val="single" w:sz="8" w:space="0" w:color="5E9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95C2" w:themeColor="accent2" w:themeTint="BF"/>
          <w:left w:val="single" w:sz="8" w:space="0" w:color="5E95C2" w:themeColor="accent2" w:themeTint="BF"/>
          <w:bottom w:val="single" w:sz="8" w:space="0" w:color="5E95C2" w:themeColor="accent2" w:themeTint="BF"/>
          <w:right w:val="single" w:sz="8" w:space="0" w:color="5E95C2" w:themeColor="accent2" w:themeTint="BF"/>
          <w:insideH w:val="nil"/>
          <w:insideV w:val="nil"/>
        </w:tcBorders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95C2" w:themeColor="accent2" w:themeTint="BF"/>
          <w:left w:val="single" w:sz="8" w:space="0" w:color="5E95C2" w:themeColor="accent2" w:themeTint="BF"/>
          <w:bottom w:val="single" w:sz="8" w:space="0" w:color="5E95C2" w:themeColor="accent2" w:themeTint="BF"/>
          <w:right w:val="single" w:sz="8" w:space="0" w:color="5E9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F0E5" w:themeColor="accent3" w:themeTint="BF"/>
        <w:left w:val="single" w:sz="8" w:space="0" w:color="F6F0E5" w:themeColor="accent3" w:themeTint="BF"/>
        <w:bottom w:val="single" w:sz="8" w:space="0" w:color="F6F0E5" w:themeColor="accent3" w:themeTint="BF"/>
        <w:right w:val="single" w:sz="8" w:space="0" w:color="F6F0E5" w:themeColor="accent3" w:themeTint="BF"/>
        <w:insideH w:val="single" w:sz="8" w:space="0" w:color="F6F0E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F0E5" w:themeColor="accent3" w:themeTint="BF"/>
          <w:left w:val="single" w:sz="8" w:space="0" w:color="F6F0E5" w:themeColor="accent3" w:themeTint="BF"/>
          <w:bottom w:val="single" w:sz="8" w:space="0" w:color="F6F0E5" w:themeColor="accent3" w:themeTint="BF"/>
          <w:right w:val="single" w:sz="8" w:space="0" w:color="F6F0E5" w:themeColor="accent3" w:themeTint="BF"/>
          <w:insideH w:val="nil"/>
          <w:insideV w:val="nil"/>
        </w:tcBorders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F0E5" w:themeColor="accent3" w:themeTint="BF"/>
          <w:left w:val="single" w:sz="8" w:space="0" w:color="F6F0E5" w:themeColor="accent3" w:themeTint="BF"/>
          <w:bottom w:val="single" w:sz="8" w:space="0" w:color="F6F0E5" w:themeColor="accent3" w:themeTint="BF"/>
          <w:right w:val="single" w:sz="8" w:space="0" w:color="F6F0E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A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5938" w:themeColor="accent4" w:themeTint="BF"/>
        <w:left w:val="single" w:sz="8" w:space="0" w:color="CF5938" w:themeColor="accent4" w:themeTint="BF"/>
        <w:bottom w:val="single" w:sz="8" w:space="0" w:color="CF5938" w:themeColor="accent4" w:themeTint="BF"/>
        <w:right w:val="single" w:sz="8" w:space="0" w:color="CF5938" w:themeColor="accent4" w:themeTint="BF"/>
        <w:insideH w:val="single" w:sz="8" w:space="0" w:color="CF59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938" w:themeColor="accent4" w:themeTint="BF"/>
          <w:left w:val="single" w:sz="8" w:space="0" w:color="CF5938" w:themeColor="accent4" w:themeTint="BF"/>
          <w:bottom w:val="single" w:sz="8" w:space="0" w:color="CF5938" w:themeColor="accent4" w:themeTint="BF"/>
          <w:right w:val="single" w:sz="8" w:space="0" w:color="CF5938" w:themeColor="accent4" w:themeTint="BF"/>
          <w:insideH w:val="nil"/>
          <w:insideV w:val="nil"/>
        </w:tcBorders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938" w:themeColor="accent4" w:themeTint="BF"/>
          <w:left w:val="single" w:sz="8" w:space="0" w:color="CF5938" w:themeColor="accent4" w:themeTint="BF"/>
          <w:bottom w:val="single" w:sz="8" w:space="0" w:color="CF5938" w:themeColor="accent4" w:themeTint="BF"/>
          <w:right w:val="single" w:sz="8" w:space="0" w:color="CF59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8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8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634A" w:themeColor="accent5" w:themeTint="BF"/>
        <w:left w:val="single" w:sz="8" w:space="0" w:color="ED634A" w:themeColor="accent5" w:themeTint="BF"/>
        <w:bottom w:val="single" w:sz="8" w:space="0" w:color="ED634A" w:themeColor="accent5" w:themeTint="BF"/>
        <w:right w:val="single" w:sz="8" w:space="0" w:color="ED634A" w:themeColor="accent5" w:themeTint="BF"/>
        <w:insideH w:val="single" w:sz="8" w:space="0" w:color="ED634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34A" w:themeColor="accent5" w:themeTint="BF"/>
          <w:left w:val="single" w:sz="8" w:space="0" w:color="ED634A" w:themeColor="accent5" w:themeTint="BF"/>
          <w:bottom w:val="single" w:sz="8" w:space="0" w:color="ED634A" w:themeColor="accent5" w:themeTint="BF"/>
          <w:right w:val="single" w:sz="8" w:space="0" w:color="ED634A" w:themeColor="accent5" w:themeTint="BF"/>
          <w:insideH w:val="nil"/>
          <w:insideV w:val="nil"/>
        </w:tcBorders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34A" w:themeColor="accent5" w:themeTint="BF"/>
          <w:left w:val="single" w:sz="8" w:space="0" w:color="ED634A" w:themeColor="accent5" w:themeTint="BF"/>
          <w:bottom w:val="single" w:sz="8" w:space="0" w:color="ED634A" w:themeColor="accent5" w:themeTint="BF"/>
          <w:right w:val="single" w:sz="8" w:space="0" w:color="ED634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BC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99C83" w:themeColor="accent6" w:themeTint="BF"/>
        <w:left w:val="single" w:sz="8" w:space="0" w:color="A99C83" w:themeColor="accent6" w:themeTint="BF"/>
        <w:bottom w:val="single" w:sz="8" w:space="0" w:color="A99C83" w:themeColor="accent6" w:themeTint="BF"/>
        <w:right w:val="single" w:sz="8" w:space="0" w:color="A99C83" w:themeColor="accent6" w:themeTint="BF"/>
        <w:insideH w:val="single" w:sz="8" w:space="0" w:color="A99C8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9C83" w:themeColor="accent6" w:themeTint="BF"/>
          <w:left w:val="single" w:sz="8" w:space="0" w:color="A99C83" w:themeColor="accent6" w:themeTint="BF"/>
          <w:bottom w:val="single" w:sz="8" w:space="0" w:color="A99C83" w:themeColor="accent6" w:themeTint="BF"/>
          <w:right w:val="single" w:sz="8" w:space="0" w:color="A99C83" w:themeColor="accent6" w:themeTint="BF"/>
          <w:insideH w:val="nil"/>
          <w:insideV w:val="nil"/>
        </w:tcBorders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9C83" w:themeColor="accent6" w:themeTint="BF"/>
          <w:left w:val="single" w:sz="8" w:space="0" w:color="A99C83" w:themeColor="accent6" w:themeTint="BF"/>
          <w:bottom w:val="single" w:sz="8" w:space="0" w:color="A99C83" w:themeColor="accent6" w:themeTint="BF"/>
          <w:right w:val="single" w:sz="8" w:space="0" w:color="A99C8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E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E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B08639" w:themeColor="accent3" w:themeShade="80"/>
      </w:pBdr>
      <w:outlineLvl w:val="9"/>
    </w:pPr>
    <w:rPr>
      <w:szCs w:val="32"/>
    </w:rPr>
  </w:style>
  <w:style w:type="table" w:customStyle="1" w:styleId="Style1">
    <w:name w:val="Style1"/>
    <w:basedOn w:val="TableNormal"/>
    <w:uiPriority w:val="99"/>
    <w:rsid w:val="00C021A3"/>
    <w:pPr>
      <w:spacing w:before="0" w:after="0"/>
    </w:pPr>
    <w:tblPr>
      <w:tblBorders>
        <w:top w:val="single" w:sz="24" w:space="0" w:color="F4ECDD" w:themeColor="accent3"/>
        <w:bottom w:val="single" w:sz="24" w:space="0" w:color="F4ECDD" w:themeColor="accent3"/>
        <w:insideH w:val="single" w:sz="8" w:space="0" w:color="3B719C" w:themeColor="accent2"/>
      </w:tblBorders>
    </w:tblPr>
  </w:style>
  <w:style w:type="paragraph" w:customStyle="1" w:styleId="DateTime">
    <w:name w:val="Date/Time"/>
    <w:basedOn w:val="Normal"/>
    <w:uiPriority w:val="4"/>
    <w:semiHidden/>
    <w:qFormat/>
    <w:rsid w:val="00A25C45"/>
    <w:pPr>
      <w:framePr w:hSpace="180" w:wrap="around" w:vAnchor="text" w:hAnchor="margin" w:y="203"/>
      <w:spacing w:before="0" w:after="0"/>
    </w:pPr>
    <w:rPr>
      <w:rFonts w:asciiTheme="majorHAnsi" w:hAnsiTheme="majorHAnsi"/>
      <w:b/>
      <w:caps/>
      <w:color w:val="923C23" w:themeColor="accent4"/>
    </w:rPr>
  </w:style>
  <w:style w:type="paragraph" w:customStyle="1" w:styleId="PageNumbers">
    <w:name w:val="Page Numbers"/>
    <w:basedOn w:val="Footer"/>
    <w:uiPriority w:val="1"/>
    <w:semiHidden/>
    <w:rsid w:val="001007F7"/>
  </w:style>
  <w:style w:type="paragraph" w:customStyle="1" w:styleId="BackgroundPlaceholder">
    <w:name w:val="Background Placeholder"/>
    <w:basedOn w:val="Normal"/>
    <w:semiHidden/>
    <w:qFormat/>
    <w:rsid w:val="00AC319B"/>
    <w:pPr>
      <w:spacing w:before="0" w:after="0" w:line="240" w:lineRule="auto"/>
    </w:pPr>
    <w:rPr>
      <w:sz w:val="10"/>
    </w:rPr>
  </w:style>
  <w:style w:type="character" w:styleId="UnresolvedMention">
    <w:name w:val="Unresolved Mention"/>
    <w:basedOn w:val="DefaultParagraphFont"/>
    <w:uiPriority w:val="99"/>
    <w:semiHidden/>
    <w:unhideWhenUsed/>
    <w:rsid w:val="00822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35072\AppData\Roaming\Microsoft\Templates\Minute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Teacher-Parent Conferen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2A008"/>
      </a:accent1>
      <a:accent2>
        <a:srgbClr val="3B719C"/>
      </a:accent2>
      <a:accent3>
        <a:srgbClr val="F4ECDD"/>
      </a:accent3>
      <a:accent4>
        <a:srgbClr val="923C23"/>
      </a:accent4>
      <a:accent5>
        <a:srgbClr val="E03516"/>
      </a:accent5>
      <a:accent6>
        <a:srgbClr val="887A5F"/>
      </a:accent6>
      <a:hlink>
        <a:srgbClr val="0563C1"/>
      </a:hlink>
      <a:folHlink>
        <a:srgbClr val="954F72"/>
      </a:folHlink>
    </a:clrScheme>
    <a:fontScheme name="Custom 59">
      <a:majorFont>
        <a:latin typeface="Book Antiqua"/>
        <a:ea typeface=""/>
        <a:cs typeface=""/>
      </a:majorFont>
      <a:minorFont>
        <a:latin typeface="Franklin Gothic Book"/>
        <a:ea typeface=""/>
        <a:cs typeface="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6D8670-451A-464E-A64D-AF88C00BD4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8B7E6206-F990-47C2-B521-D483779F1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8A6ED-9842-4C08-ADA8-03222138B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Minutes</Template>
  <TotalTime>0</TotalTime>
  <Pages>2</Pages>
  <Words>288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2023-05-30T14:44:00Z</dcterms:created>
  <dcterms:modified xsi:type="dcterms:W3CDTF">2023-05-30T15:04:00Z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400b7bbd-7ade-49ce-aa5e-23220b76cd08_Enabled">
    <vt:lpwstr>true</vt:lpwstr>
  </property>
  <property fmtid="{D5CDD505-2E9C-101B-9397-08002B2CF9AE}" pid="4" name="MSIP_Label_400b7bbd-7ade-49ce-aa5e-23220b76cd08_SetDate">
    <vt:lpwstr>2023-05-30T15:04:14Z</vt:lpwstr>
  </property>
  <property fmtid="{D5CDD505-2E9C-101B-9397-08002B2CF9AE}" pid="5" name="MSIP_Label_400b7bbd-7ade-49ce-aa5e-23220b76cd08_Method">
    <vt:lpwstr>Standard</vt:lpwstr>
  </property>
  <property fmtid="{D5CDD505-2E9C-101B-9397-08002B2CF9AE}" pid="6" name="MSIP_Label_400b7bbd-7ade-49ce-aa5e-23220b76cd08_Name">
    <vt:lpwstr>Confidential</vt:lpwstr>
  </property>
  <property fmtid="{D5CDD505-2E9C-101B-9397-08002B2CF9AE}" pid="7" name="MSIP_Label_400b7bbd-7ade-49ce-aa5e-23220b76cd08_SiteId">
    <vt:lpwstr>8beccd60-0be6-4025-8e24-ca9ae679e1f4</vt:lpwstr>
  </property>
  <property fmtid="{D5CDD505-2E9C-101B-9397-08002B2CF9AE}" pid="8" name="MSIP_Label_400b7bbd-7ade-49ce-aa5e-23220b76cd08_ActionId">
    <vt:lpwstr>f0a593bc-80e8-4c40-bcb4-dd791512ab5d</vt:lpwstr>
  </property>
  <property fmtid="{D5CDD505-2E9C-101B-9397-08002B2CF9AE}" pid="9" name="MSIP_Label_400b7bbd-7ade-49ce-aa5e-23220b76cd08_ContentBits">
    <vt:lpwstr>2</vt:lpwstr>
  </property>
</Properties>
</file>